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247DB" w14:textId="31EBA678" w:rsidR="00880982" w:rsidRPr="00B42DC1" w:rsidRDefault="00880982" w:rsidP="57EA810A">
      <w:pPr>
        <w:pStyle w:val="Title"/>
        <w:jc w:val="left"/>
        <w:rPr>
          <w:rFonts w:asciiTheme="minorHAnsi" w:eastAsiaTheme="minorEastAsia" w:hAnsiTheme="minorHAnsi" w:cstheme="minorHAnsi"/>
          <w:b w:val="0"/>
          <w:i/>
          <w:iCs/>
          <w:color w:val="000000" w:themeColor="text1"/>
          <w:u w:val="none"/>
          <w:lang w:val="en-IE"/>
        </w:rPr>
      </w:pPr>
    </w:p>
    <w:p w14:paraId="3003BCE3" w14:textId="77777777" w:rsidR="00880982" w:rsidRPr="00B42DC1" w:rsidRDefault="00880982" w:rsidP="00880982">
      <w:pPr>
        <w:pStyle w:val="BodyText"/>
        <w:jc w:val="both"/>
        <w:rPr>
          <w:rFonts w:asciiTheme="minorHAnsi" w:hAnsiTheme="minorHAnsi" w:cstheme="minorHAnsi"/>
          <w:iCs/>
          <w:color w:val="FF0000"/>
          <w:sz w:val="24"/>
          <w:szCs w:val="24"/>
        </w:rPr>
      </w:pPr>
    </w:p>
    <w:p w14:paraId="3125F4C3" w14:textId="43AB4605" w:rsidR="00880982" w:rsidRPr="00B42DC1" w:rsidRDefault="00880982" w:rsidP="00880982">
      <w:pPr>
        <w:pStyle w:val="BodyText"/>
        <w:jc w:val="both"/>
        <w:rPr>
          <w:rFonts w:asciiTheme="minorHAnsi" w:hAnsiTheme="minorHAnsi" w:cstheme="minorHAnsi"/>
          <w:color w:val="FF0000"/>
          <w:sz w:val="24"/>
          <w:szCs w:val="24"/>
          <w:lang w:val="en-US"/>
        </w:rPr>
      </w:pPr>
    </w:p>
    <w:p w14:paraId="4C63B7D5" w14:textId="77777777" w:rsidR="00A57BF7" w:rsidRDefault="00A57BF7" w:rsidP="00A57BF7">
      <w:pPr>
        <w:pStyle w:val="BodyText2"/>
        <w:spacing w:after="0" w:line="360" w:lineRule="auto"/>
        <w:ind w:left="-851" w:firstLine="851"/>
        <w:jc w:val="center"/>
        <w:rPr>
          <w:rFonts w:ascii="Arial" w:hAnsi="Arial" w:cs="Arial"/>
          <w:b/>
          <w:color w:val="000000" w:themeColor="text1"/>
          <w:sz w:val="32"/>
          <w:szCs w:val="32"/>
        </w:rPr>
      </w:pPr>
      <w:r w:rsidRPr="00696414">
        <w:rPr>
          <w:rFonts w:ascii="Arial" w:hAnsi="Arial" w:cs="Arial"/>
          <w:b/>
          <w:color w:val="000000" w:themeColor="text1"/>
          <w:sz w:val="32"/>
          <w:szCs w:val="32"/>
        </w:rPr>
        <w:t xml:space="preserve">PhD Position in </w:t>
      </w:r>
      <w:r>
        <w:rPr>
          <w:rFonts w:ascii="Arial" w:hAnsi="Arial" w:cs="Arial"/>
          <w:b/>
          <w:color w:val="000000" w:themeColor="text1"/>
          <w:sz w:val="32"/>
          <w:szCs w:val="32"/>
        </w:rPr>
        <w:t xml:space="preserve">Computational and </w:t>
      </w:r>
    </w:p>
    <w:p w14:paraId="289051AE" w14:textId="77777777" w:rsidR="00A57BF7" w:rsidRPr="00696414" w:rsidRDefault="00A57BF7" w:rsidP="00A57BF7">
      <w:pPr>
        <w:pStyle w:val="BodyText2"/>
        <w:spacing w:after="0" w:line="360" w:lineRule="auto"/>
        <w:ind w:left="-851" w:firstLine="851"/>
        <w:jc w:val="center"/>
        <w:rPr>
          <w:rFonts w:ascii="Arial" w:hAnsi="Arial" w:cs="Arial"/>
          <w:b/>
          <w:color w:val="000000" w:themeColor="text1"/>
          <w:sz w:val="32"/>
          <w:szCs w:val="32"/>
        </w:rPr>
      </w:pPr>
      <w:r>
        <w:rPr>
          <w:rFonts w:ascii="Arial" w:hAnsi="Arial" w:cs="Arial"/>
          <w:b/>
          <w:color w:val="000000" w:themeColor="text1"/>
          <w:sz w:val="32"/>
          <w:szCs w:val="32"/>
        </w:rPr>
        <w:t>Experimental</w:t>
      </w:r>
      <w:r w:rsidRPr="00696414">
        <w:rPr>
          <w:rFonts w:ascii="Arial" w:hAnsi="Arial" w:cs="Arial"/>
          <w:b/>
          <w:color w:val="000000" w:themeColor="text1"/>
          <w:sz w:val="32"/>
          <w:szCs w:val="32"/>
        </w:rPr>
        <w:t xml:space="preserve"> Mechanobiology</w:t>
      </w:r>
      <w:r>
        <w:rPr>
          <w:rFonts w:ascii="Arial" w:hAnsi="Arial" w:cs="Arial"/>
          <w:b/>
          <w:color w:val="000000" w:themeColor="text1"/>
          <w:sz w:val="32"/>
          <w:szCs w:val="32"/>
        </w:rPr>
        <w:t xml:space="preserve"> (Cancer)</w:t>
      </w:r>
    </w:p>
    <w:p w14:paraId="439A37E2" w14:textId="77777777" w:rsidR="00A57BF7" w:rsidRPr="00696414" w:rsidRDefault="00A57BF7" w:rsidP="00A57BF7">
      <w:pPr>
        <w:pStyle w:val="BodyText2"/>
        <w:spacing w:after="0" w:line="360" w:lineRule="auto"/>
        <w:ind w:left="-851" w:firstLine="851"/>
        <w:jc w:val="center"/>
        <w:rPr>
          <w:rFonts w:ascii="Arial" w:eastAsia="Times New Roman" w:hAnsi="Arial" w:cs="Arial"/>
          <w:b/>
          <w:bCs/>
          <w:sz w:val="28"/>
          <w:szCs w:val="28"/>
          <w:lang w:val="en-IE" w:eastAsia="en-IE"/>
        </w:rPr>
      </w:pPr>
      <w:r w:rsidRPr="00696414">
        <w:rPr>
          <w:rFonts w:ascii="Arial" w:eastAsia="Times New Roman" w:hAnsi="Arial" w:cs="Arial"/>
          <w:b/>
          <w:bCs/>
          <w:sz w:val="28"/>
          <w:szCs w:val="28"/>
          <w:lang w:val="en-IE" w:eastAsia="en-IE"/>
        </w:rPr>
        <w:t>Biomedical Engineering</w:t>
      </w:r>
    </w:p>
    <w:p w14:paraId="31CF1680" w14:textId="7A6D1358" w:rsidR="006374AD" w:rsidRPr="000C11AB" w:rsidRDefault="00A57BF7" w:rsidP="00A57BF7">
      <w:pPr>
        <w:pStyle w:val="BodyText2"/>
        <w:spacing w:after="0"/>
        <w:ind w:left="-851" w:firstLine="851"/>
        <w:jc w:val="center"/>
        <w:rPr>
          <w:rFonts w:ascii="Arial" w:eastAsia="Times New Roman" w:hAnsi="Arial" w:cs="Arial"/>
          <w:b/>
          <w:bCs/>
          <w:sz w:val="28"/>
          <w:szCs w:val="28"/>
          <w:lang w:val="en-IE" w:eastAsia="en-IE"/>
        </w:rPr>
      </w:pPr>
      <w:r w:rsidRPr="00696414">
        <w:rPr>
          <w:rFonts w:ascii="Arial" w:eastAsia="Times New Roman" w:hAnsi="Arial" w:cs="Arial"/>
          <w:b/>
          <w:bCs/>
          <w:sz w:val="28"/>
          <w:szCs w:val="28"/>
          <w:lang w:val="en-IE" w:eastAsia="en-IE"/>
        </w:rPr>
        <w:t>University of Galway, Ireland</w:t>
      </w:r>
    </w:p>
    <w:p w14:paraId="5D7A5EDD" w14:textId="41D752EB" w:rsidR="000C11AB" w:rsidRPr="000C11AB" w:rsidRDefault="00A57BF7" w:rsidP="000C11AB">
      <w:pPr>
        <w:pStyle w:val="BodyText"/>
        <w:jc w:val="both"/>
        <w:rPr>
          <w:rFonts w:asciiTheme="minorHAnsi" w:hAnsiTheme="minorHAnsi" w:cstheme="minorHAnsi"/>
          <w:color w:val="000000" w:themeColor="text1"/>
          <w:sz w:val="24"/>
          <w:lang w:val="en-US"/>
        </w:rPr>
      </w:pPr>
      <w:r w:rsidRPr="00A57BF7">
        <w:rPr>
          <w:rFonts w:asciiTheme="minorHAnsi" w:hAnsiTheme="minorHAnsi" w:cstheme="minorHAnsi"/>
          <w:color w:val="000000" w:themeColor="text1"/>
          <w:sz w:val="24"/>
          <w:lang w:val="en-US"/>
        </w:rPr>
        <w:t xml:space="preserve">Applications are invited from suitably qualified candidates for a full-time, </w:t>
      </w:r>
      <w:proofErr w:type="gramStart"/>
      <w:r w:rsidRPr="00A57BF7">
        <w:rPr>
          <w:rFonts w:asciiTheme="minorHAnsi" w:hAnsiTheme="minorHAnsi" w:cstheme="minorHAnsi"/>
          <w:color w:val="000000" w:themeColor="text1"/>
          <w:sz w:val="24"/>
          <w:lang w:val="en-US"/>
        </w:rPr>
        <w:t>fully-funded</w:t>
      </w:r>
      <w:proofErr w:type="gramEnd"/>
      <w:r w:rsidRPr="00A57BF7">
        <w:rPr>
          <w:rFonts w:asciiTheme="minorHAnsi" w:hAnsiTheme="minorHAnsi" w:cstheme="minorHAnsi"/>
          <w:color w:val="000000" w:themeColor="text1"/>
          <w:sz w:val="24"/>
          <w:lang w:val="en-US"/>
        </w:rPr>
        <w:t xml:space="preserve"> position that will investigate the mechanobiology of </w:t>
      </w:r>
      <w:proofErr w:type="spellStart"/>
      <w:r w:rsidRPr="00A57BF7">
        <w:rPr>
          <w:rFonts w:asciiTheme="minorHAnsi" w:hAnsiTheme="minorHAnsi" w:cstheme="minorHAnsi"/>
          <w:color w:val="000000" w:themeColor="text1"/>
          <w:sz w:val="24"/>
          <w:lang w:val="en-US"/>
        </w:rPr>
        <w:t>tumour</w:t>
      </w:r>
      <w:proofErr w:type="spellEnd"/>
      <w:r w:rsidRPr="00A57BF7">
        <w:rPr>
          <w:rFonts w:asciiTheme="minorHAnsi" w:hAnsiTheme="minorHAnsi" w:cstheme="minorHAnsi"/>
          <w:color w:val="000000" w:themeColor="text1"/>
          <w:sz w:val="24"/>
          <w:lang w:val="en-US"/>
        </w:rPr>
        <w:t xml:space="preserve"> growth and therapy resistance. This position is funded by a </w:t>
      </w:r>
      <w:r w:rsidRPr="00A57BF7">
        <w:rPr>
          <w:rFonts w:asciiTheme="minorHAnsi" w:hAnsiTheme="minorHAnsi" w:cstheme="minorHAnsi"/>
          <w:b/>
          <w:color w:val="000000" w:themeColor="text1"/>
          <w:sz w:val="24"/>
          <w:lang w:val="en-US"/>
        </w:rPr>
        <w:t>European Research Council Starting Grant</w:t>
      </w:r>
      <w:r w:rsidRPr="00A57BF7">
        <w:rPr>
          <w:rFonts w:asciiTheme="minorHAnsi" w:hAnsiTheme="minorHAnsi" w:cstheme="minorHAnsi"/>
          <w:color w:val="000000" w:themeColor="text1"/>
          <w:sz w:val="24"/>
          <w:lang w:val="en-US"/>
        </w:rPr>
        <w:t xml:space="preserve"> and will be under the supervision of </w:t>
      </w:r>
      <w:r w:rsidRPr="00A57BF7">
        <w:rPr>
          <w:rFonts w:asciiTheme="minorHAnsi" w:hAnsiTheme="minorHAnsi" w:cstheme="minorHAnsi"/>
          <w:b/>
          <w:color w:val="000000" w:themeColor="text1"/>
          <w:sz w:val="24"/>
          <w:lang w:val="en-US"/>
        </w:rPr>
        <w:t>Dr Eoin McEvoy</w:t>
      </w:r>
      <w:r w:rsidRPr="00A57BF7">
        <w:rPr>
          <w:rFonts w:asciiTheme="minorHAnsi" w:hAnsiTheme="minorHAnsi" w:cstheme="minorHAnsi"/>
          <w:color w:val="000000" w:themeColor="text1"/>
          <w:sz w:val="24"/>
          <w:lang w:val="en-US"/>
        </w:rPr>
        <w:t xml:space="preserve">, Associate Professor in Biomedical Engineering. The researcher will join Dr McEvoy’s group, which brings together expertise in biophysical modelling, active cell biomechanics, and </w:t>
      </w:r>
      <w:r w:rsidRPr="00A57BF7">
        <w:rPr>
          <w:rFonts w:asciiTheme="minorHAnsi" w:hAnsiTheme="minorHAnsi" w:cstheme="minorHAnsi"/>
          <w:i/>
          <w:color w:val="000000" w:themeColor="text1"/>
          <w:sz w:val="24"/>
          <w:lang w:val="en-US"/>
        </w:rPr>
        <w:t>in-vitro</w:t>
      </w:r>
      <w:r w:rsidRPr="00A57BF7">
        <w:rPr>
          <w:rFonts w:asciiTheme="minorHAnsi" w:hAnsiTheme="minorHAnsi" w:cstheme="minorHAnsi"/>
          <w:color w:val="000000" w:themeColor="text1"/>
          <w:sz w:val="24"/>
          <w:lang w:val="en-US"/>
        </w:rPr>
        <w:t xml:space="preserve"> </w:t>
      </w:r>
      <w:proofErr w:type="spellStart"/>
      <w:r w:rsidRPr="00A57BF7">
        <w:rPr>
          <w:rFonts w:asciiTheme="minorHAnsi" w:hAnsiTheme="minorHAnsi" w:cstheme="minorHAnsi"/>
          <w:color w:val="000000" w:themeColor="text1"/>
          <w:sz w:val="24"/>
          <w:lang w:val="en-US"/>
        </w:rPr>
        <w:t>tumour</w:t>
      </w:r>
      <w:proofErr w:type="spellEnd"/>
      <w:r w:rsidRPr="00A57BF7">
        <w:rPr>
          <w:rFonts w:asciiTheme="minorHAnsi" w:hAnsiTheme="minorHAnsi" w:cstheme="minorHAnsi"/>
          <w:color w:val="000000" w:themeColor="text1"/>
          <w:sz w:val="24"/>
          <w:lang w:val="en-US"/>
        </w:rPr>
        <w:t xml:space="preserve"> models. The group’s overall focus is to develop advanced computational and experimental models that provide a mechanistic understanding of cell and tissue </w:t>
      </w:r>
      <w:proofErr w:type="spellStart"/>
      <w:r w:rsidRPr="00A57BF7">
        <w:rPr>
          <w:rFonts w:asciiTheme="minorHAnsi" w:hAnsiTheme="minorHAnsi" w:cstheme="minorHAnsi"/>
          <w:color w:val="000000" w:themeColor="text1"/>
          <w:sz w:val="24"/>
          <w:lang w:val="en-US"/>
        </w:rPr>
        <w:t>remodelling</w:t>
      </w:r>
      <w:proofErr w:type="spellEnd"/>
      <w:r w:rsidRPr="00A57BF7">
        <w:rPr>
          <w:rFonts w:asciiTheme="minorHAnsi" w:hAnsiTheme="minorHAnsi" w:cstheme="minorHAnsi"/>
          <w:color w:val="000000" w:themeColor="text1"/>
          <w:sz w:val="24"/>
          <w:lang w:val="en-US"/>
        </w:rPr>
        <w:t xml:space="preserve"> in cancer and disease, motivating novel mechano-therapeutics and treatment strategies. For further information, see </w:t>
      </w:r>
      <w:hyperlink r:id="rId11" w:history="1">
        <w:r w:rsidRPr="00A57BF7">
          <w:rPr>
            <w:rStyle w:val="Hyperlink"/>
            <w:rFonts w:asciiTheme="minorHAnsi" w:hAnsiTheme="minorHAnsi" w:cstheme="minorHAnsi"/>
            <w:sz w:val="24"/>
            <w:lang w:val="en-US"/>
          </w:rPr>
          <w:t>www.mechanomodel.ie</w:t>
        </w:r>
      </w:hyperlink>
      <w:r w:rsidRPr="00A57BF7">
        <w:rPr>
          <w:rFonts w:asciiTheme="minorHAnsi" w:hAnsiTheme="minorHAnsi" w:cstheme="minorHAnsi"/>
          <w:color w:val="000000" w:themeColor="text1"/>
          <w:sz w:val="24"/>
          <w:lang w:val="en-US"/>
        </w:rPr>
        <w:t>.</w:t>
      </w:r>
    </w:p>
    <w:p w14:paraId="45B3EC9D" w14:textId="198E1F18" w:rsidR="274238F6" w:rsidRPr="00B42DC1" w:rsidRDefault="274238F6" w:rsidP="274238F6">
      <w:pPr>
        <w:pStyle w:val="BodyText"/>
        <w:jc w:val="both"/>
        <w:rPr>
          <w:rFonts w:asciiTheme="minorHAnsi" w:hAnsiTheme="minorHAnsi" w:cstheme="minorHAnsi"/>
          <w:sz w:val="24"/>
          <w:szCs w:val="24"/>
          <w:lang w:val="en-US"/>
        </w:rPr>
      </w:pPr>
    </w:p>
    <w:p w14:paraId="78F1F6A7" w14:textId="175B6112" w:rsidR="00880982" w:rsidRPr="000C11AB" w:rsidRDefault="37695DDF" w:rsidP="000C11AB">
      <w:pPr>
        <w:jc w:val="both"/>
        <w:outlineLvl w:val="0"/>
        <w:rPr>
          <w:rFonts w:asciiTheme="minorHAnsi" w:hAnsiTheme="minorHAnsi" w:cstheme="minorHAnsi"/>
          <w:b/>
          <w:bCs/>
          <w:color w:val="000000" w:themeColor="text1"/>
          <w:lang w:eastAsia="zh-CN"/>
        </w:rPr>
      </w:pPr>
      <w:r w:rsidRPr="00B42DC1">
        <w:rPr>
          <w:rFonts w:asciiTheme="minorHAnsi" w:hAnsiTheme="minorHAnsi" w:cstheme="minorHAnsi"/>
          <w:b/>
          <w:bCs/>
          <w:color w:val="000000" w:themeColor="text1"/>
          <w:lang w:eastAsia="zh-CN"/>
        </w:rPr>
        <w:t>Universit</w:t>
      </w:r>
      <w:r w:rsidR="00C232EA">
        <w:rPr>
          <w:rFonts w:asciiTheme="minorHAnsi" w:hAnsiTheme="minorHAnsi" w:cstheme="minorHAnsi"/>
          <w:b/>
          <w:bCs/>
          <w:color w:val="000000" w:themeColor="text1"/>
          <w:lang w:eastAsia="zh-CN"/>
        </w:rPr>
        <w:t>y of Galway</w:t>
      </w:r>
      <w:r w:rsidR="000C11AB">
        <w:rPr>
          <w:rFonts w:asciiTheme="minorHAnsi" w:hAnsiTheme="minorHAnsi" w:cstheme="minorHAnsi"/>
          <w:b/>
          <w:bCs/>
          <w:color w:val="000000" w:themeColor="text1"/>
          <w:lang w:eastAsia="zh-CN"/>
        </w:rPr>
        <w:t xml:space="preserve">: </w:t>
      </w:r>
      <w:r w:rsidR="000C11AB" w:rsidRPr="000C11AB">
        <w:rPr>
          <w:rFonts w:asciiTheme="minorHAnsi" w:hAnsiTheme="minorHAnsi" w:cstheme="minorHAnsi"/>
          <w:bCs/>
          <w:color w:val="000000" w:themeColor="text1"/>
          <w:lang w:eastAsia="zh-CN"/>
        </w:rPr>
        <w:t xml:space="preserve">The </w:t>
      </w:r>
      <w:r w:rsidR="000C11AB" w:rsidRPr="000C11AB">
        <w:rPr>
          <w:rFonts w:asciiTheme="minorHAnsi" w:hAnsiTheme="minorHAnsi" w:cstheme="minorHAnsi"/>
          <w:bCs/>
          <w:color w:val="000000" w:themeColor="text1"/>
          <w:lang w:val="en-US" w:eastAsia="zh-CN"/>
        </w:rPr>
        <w:t>University of Galway</w:t>
      </w:r>
      <w:r w:rsidR="000C11AB" w:rsidRPr="000C11AB">
        <w:rPr>
          <w:rFonts w:asciiTheme="minorHAnsi" w:hAnsiTheme="minorHAnsi" w:cstheme="minorHAnsi"/>
          <w:bCs/>
          <w:color w:val="000000" w:themeColor="text1"/>
          <w:lang w:eastAsia="zh-CN"/>
        </w:rPr>
        <w:t xml:space="preserve"> has world-recognized expertise in biomedical science and engineering, with a particularly strong track-record of developing innovative diagnostic and therapeutic solutions to healthcare challenges. Located in the vibrant cultural city of Galway in the west of Ireland, with over 18,000 students and more than 2,400 staff, the university has a distinguished reputation for teaching and research excellence (</w:t>
      </w:r>
      <w:hyperlink r:id="rId12" w:history="1">
        <w:r w:rsidR="000C11AB" w:rsidRPr="000C11AB">
          <w:rPr>
            <w:rStyle w:val="Hyperlink"/>
            <w:rFonts w:asciiTheme="minorHAnsi" w:hAnsiTheme="minorHAnsi" w:cstheme="minorHAnsi"/>
            <w:bCs/>
            <w:lang w:eastAsia="zh-CN"/>
          </w:rPr>
          <w:t>https://www.universityofgalway.ie/our-research/</w:t>
        </w:r>
      </w:hyperlink>
      <w:r w:rsidR="000C11AB" w:rsidRPr="000C11AB">
        <w:rPr>
          <w:rFonts w:asciiTheme="minorHAnsi" w:hAnsiTheme="minorHAnsi" w:cstheme="minorHAnsi"/>
          <w:bCs/>
          <w:color w:val="000000" w:themeColor="text1"/>
          <w:lang w:eastAsia="zh-CN"/>
        </w:rPr>
        <w:t xml:space="preserve">). </w:t>
      </w:r>
      <w:r w:rsidR="000C11AB" w:rsidRPr="000C11AB">
        <w:rPr>
          <w:rFonts w:asciiTheme="minorHAnsi" w:hAnsiTheme="minorHAnsi" w:cstheme="minorHAnsi"/>
          <w:bCs/>
          <w:color w:val="000000" w:themeColor="text1"/>
          <w:lang w:val="en-US" w:eastAsia="zh-CN"/>
        </w:rPr>
        <w:t xml:space="preserve">Dr McEvoy is also an investigator </w:t>
      </w:r>
      <w:r w:rsidR="000C11AB" w:rsidRPr="000C11AB">
        <w:rPr>
          <w:rFonts w:asciiTheme="minorHAnsi" w:hAnsiTheme="minorHAnsi" w:cstheme="minorHAnsi"/>
          <w:bCs/>
          <w:color w:val="000000" w:themeColor="text1"/>
          <w:lang w:eastAsia="zh-CN"/>
        </w:rPr>
        <w:t>at CÚRAM, the Science Foundation Ireland Research Centre for Medical Devices, which is embedded in Galway’s vibrant Med-Tech ecosystem.</w:t>
      </w:r>
    </w:p>
    <w:p w14:paraId="43242B1A" w14:textId="56085400" w:rsidR="0066443A" w:rsidRPr="00B42DC1" w:rsidRDefault="0066443A" w:rsidP="0066443A">
      <w:pPr>
        <w:jc w:val="both"/>
        <w:outlineLvl w:val="0"/>
        <w:rPr>
          <w:rFonts w:asciiTheme="minorHAnsi" w:hAnsiTheme="minorHAnsi" w:cstheme="minorHAnsi"/>
          <w:strike/>
        </w:rPr>
      </w:pPr>
    </w:p>
    <w:p w14:paraId="71F2CA18" w14:textId="0423A069" w:rsidR="000C11AB" w:rsidRPr="000C11AB" w:rsidRDefault="0016385F" w:rsidP="000C11AB">
      <w:pPr>
        <w:jc w:val="both"/>
        <w:outlineLvl w:val="0"/>
        <w:rPr>
          <w:rFonts w:asciiTheme="minorHAnsi" w:hAnsiTheme="minorHAnsi" w:cstheme="minorHAnsi"/>
          <w:bCs/>
        </w:rPr>
      </w:pPr>
      <w:r w:rsidRPr="00B42DC1">
        <w:rPr>
          <w:rFonts w:asciiTheme="minorHAnsi" w:hAnsiTheme="minorHAnsi" w:cstheme="minorHAnsi"/>
          <w:b/>
          <w:bCs/>
        </w:rPr>
        <w:t>Project</w:t>
      </w:r>
      <w:r w:rsidR="00231DE1" w:rsidRPr="00B42DC1">
        <w:rPr>
          <w:rFonts w:asciiTheme="minorHAnsi" w:hAnsiTheme="minorHAnsi" w:cstheme="minorHAnsi"/>
          <w:b/>
          <w:bCs/>
        </w:rPr>
        <w:t xml:space="preserve"> </w:t>
      </w:r>
      <w:r w:rsidR="00D10A79" w:rsidRPr="00B42DC1">
        <w:rPr>
          <w:rFonts w:asciiTheme="minorHAnsi" w:hAnsiTheme="minorHAnsi" w:cstheme="minorHAnsi"/>
          <w:b/>
          <w:bCs/>
        </w:rPr>
        <w:t>Descriptio</w:t>
      </w:r>
      <w:r w:rsidR="000C11AB">
        <w:rPr>
          <w:rFonts w:asciiTheme="minorHAnsi" w:hAnsiTheme="minorHAnsi" w:cstheme="minorHAnsi"/>
          <w:b/>
          <w:bCs/>
        </w:rPr>
        <w:t>n:</w:t>
      </w:r>
      <w:r w:rsidR="000C11AB" w:rsidRPr="000C11AB">
        <w:rPr>
          <w:rFonts w:asciiTheme="minorHAnsi" w:hAnsiTheme="minorHAnsi" w:cstheme="minorHAnsi"/>
          <w:bCs/>
        </w:rPr>
        <w:t xml:space="preserve"> </w:t>
      </w:r>
      <w:r w:rsidR="00A57BF7" w:rsidRPr="00A57BF7">
        <w:rPr>
          <w:rFonts w:asciiTheme="minorHAnsi" w:hAnsiTheme="minorHAnsi" w:cstheme="minorHAnsi"/>
          <w:bCs/>
        </w:rPr>
        <w:t xml:space="preserve">Personalised medicine presents an exciting frontier in healthcare that tailors disease mitigation and intervention to an individual patient. This project will develop integrated computational and experimental models for the prediction of patient-specific cancer cell biomechanics, to uncover new mechanistic insight and advance multi-scale models. </w:t>
      </w:r>
      <w:r w:rsidR="00F67C6E" w:rsidRPr="00F67C6E">
        <w:rPr>
          <w:rFonts w:asciiTheme="minorHAnsi" w:hAnsiTheme="minorHAnsi" w:cstheme="minorHAnsi"/>
          <w:bCs/>
        </w:rPr>
        <w:t xml:space="preserve">Specifically, the candidate will develop novel microfluidic systems for </w:t>
      </w:r>
      <w:r w:rsidR="00F67C6E">
        <w:rPr>
          <w:rFonts w:asciiTheme="minorHAnsi" w:hAnsiTheme="minorHAnsi" w:cstheme="minorHAnsi"/>
          <w:bCs/>
        </w:rPr>
        <w:t xml:space="preserve">single cells and spheroids </w:t>
      </w:r>
      <w:r w:rsidR="00F67C6E" w:rsidRPr="00F67C6E">
        <w:rPr>
          <w:rFonts w:asciiTheme="minorHAnsi" w:hAnsiTheme="minorHAnsi" w:cstheme="minorHAnsi"/>
          <w:bCs/>
        </w:rPr>
        <w:t xml:space="preserve">and </w:t>
      </w:r>
      <w:r w:rsidR="00F67C6E">
        <w:rPr>
          <w:rFonts w:asciiTheme="minorHAnsi" w:hAnsiTheme="minorHAnsi" w:cstheme="minorHAnsi"/>
          <w:bCs/>
        </w:rPr>
        <w:t xml:space="preserve">coupled </w:t>
      </w:r>
      <w:r w:rsidR="00F67C6E" w:rsidRPr="00F67C6E">
        <w:rPr>
          <w:rFonts w:asciiTheme="minorHAnsi" w:hAnsiTheme="minorHAnsi" w:cstheme="minorHAnsi"/>
          <w:bCs/>
        </w:rPr>
        <w:t xml:space="preserve">predictive models using finite element analysis and agent based modelling. </w:t>
      </w:r>
      <w:r w:rsidR="00A57BF7" w:rsidRPr="00A57BF7">
        <w:rPr>
          <w:rFonts w:asciiTheme="minorHAnsi" w:hAnsiTheme="minorHAnsi" w:cstheme="minorHAnsi"/>
          <w:bCs/>
        </w:rPr>
        <w:t>This frontier research will bridge subcellular remodelling and single cell mechanobiology to provide a new fundamental understanding of tumour growth and therapy resistance in breast cancer.</w:t>
      </w:r>
    </w:p>
    <w:p w14:paraId="73A02CE3" w14:textId="7FB8AB93" w:rsidR="009A04C4" w:rsidRPr="00B42DC1" w:rsidRDefault="009A04C4" w:rsidP="0051344D">
      <w:pPr>
        <w:pStyle w:val="BodyText"/>
        <w:jc w:val="both"/>
        <w:rPr>
          <w:rFonts w:asciiTheme="minorHAnsi" w:hAnsiTheme="minorHAnsi" w:cstheme="minorHAnsi"/>
          <w:b/>
          <w:bCs/>
          <w:color w:val="000000" w:themeColor="text1"/>
          <w:sz w:val="24"/>
          <w:szCs w:val="24"/>
        </w:rPr>
      </w:pPr>
    </w:p>
    <w:p w14:paraId="18B831C3" w14:textId="77777777" w:rsidR="000C11AB" w:rsidRPr="000C11AB" w:rsidRDefault="000C11AB" w:rsidP="0051344D">
      <w:pPr>
        <w:pStyle w:val="BodyText"/>
        <w:jc w:val="both"/>
        <w:rPr>
          <w:rFonts w:asciiTheme="minorHAnsi" w:hAnsiTheme="minorHAnsi" w:cstheme="minorHAnsi"/>
          <w:b/>
          <w:bCs/>
          <w:color w:val="000000" w:themeColor="text1"/>
          <w:sz w:val="24"/>
        </w:rPr>
      </w:pPr>
      <w:r w:rsidRPr="000C11AB">
        <w:rPr>
          <w:rFonts w:asciiTheme="minorHAnsi" w:hAnsiTheme="minorHAnsi" w:cstheme="minorHAnsi"/>
          <w:b/>
          <w:bCs/>
          <w:color w:val="000000" w:themeColor="text1"/>
          <w:sz w:val="24"/>
        </w:rPr>
        <w:t xml:space="preserve">Stipend: </w:t>
      </w:r>
      <w:proofErr w:type="gramStart"/>
      <w:r w:rsidRPr="000C11AB">
        <w:rPr>
          <w:rFonts w:asciiTheme="minorHAnsi" w:hAnsiTheme="minorHAnsi" w:cstheme="minorHAnsi"/>
          <w:bCs/>
          <w:color w:val="000000" w:themeColor="text1"/>
          <w:sz w:val="24"/>
        </w:rPr>
        <w:t>Fully-funded</w:t>
      </w:r>
      <w:proofErr w:type="gramEnd"/>
      <w:r w:rsidRPr="000C11AB">
        <w:rPr>
          <w:rFonts w:asciiTheme="minorHAnsi" w:hAnsiTheme="minorHAnsi" w:cstheme="minorHAnsi"/>
          <w:bCs/>
          <w:color w:val="000000" w:themeColor="text1"/>
          <w:sz w:val="24"/>
        </w:rPr>
        <w:t xml:space="preserve"> four-year scholarship - €22,000 per annum (tax-exempt award). University fees are fully covered by the scholarship. You will also receive a high-end laptop or desktop computer for your research. Travel expenses are included to attend frontier international conferences.</w:t>
      </w:r>
      <w:r w:rsidRPr="000C11AB">
        <w:rPr>
          <w:rFonts w:asciiTheme="minorHAnsi" w:hAnsiTheme="minorHAnsi" w:cstheme="minorHAnsi"/>
          <w:b/>
          <w:bCs/>
          <w:color w:val="000000" w:themeColor="text1"/>
          <w:sz w:val="24"/>
        </w:rPr>
        <w:t xml:space="preserve"> </w:t>
      </w:r>
    </w:p>
    <w:p w14:paraId="22CE4C2A" w14:textId="109512B3" w:rsidR="00943E51" w:rsidRDefault="00943E51" w:rsidP="00943E51">
      <w:pPr>
        <w:jc w:val="both"/>
        <w:outlineLvl w:val="0"/>
        <w:rPr>
          <w:rFonts w:asciiTheme="minorHAnsi" w:hAnsiTheme="minorHAnsi" w:cstheme="minorHAnsi"/>
          <w:b/>
          <w:color w:val="000000" w:themeColor="text1"/>
          <w:lang w:eastAsia="en-US"/>
        </w:rPr>
      </w:pPr>
    </w:p>
    <w:p w14:paraId="0D3DE640" w14:textId="77777777" w:rsidR="00943E51" w:rsidRDefault="00943E51" w:rsidP="00943E51">
      <w:pPr>
        <w:jc w:val="both"/>
        <w:outlineLvl w:val="0"/>
        <w:rPr>
          <w:rFonts w:asciiTheme="minorHAnsi" w:hAnsiTheme="minorHAnsi" w:cstheme="minorHAnsi"/>
          <w:b/>
          <w:color w:val="000000" w:themeColor="text1"/>
          <w:lang w:eastAsia="en-US"/>
        </w:rPr>
      </w:pPr>
    </w:p>
    <w:p w14:paraId="79C7B630" w14:textId="2CC08BE9" w:rsidR="00943E51" w:rsidRPr="00943E51" w:rsidRDefault="00943E51" w:rsidP="00943E51">
      <w:pPr>
        <w:jc w:val="both"/>
        <w:outlineLvl w:val="0"/>
        <w:rPr>
          <w:rFonts w:asciiTheme="minorHAnsi" w:hAnsiTheme="minorHAnsi" w:cstheme="minorHAnsi"/>
          <w:color w:val="000000" w:themeColor="text1"/>
          <w:lang w:eastAsia="en-US"/>
        </w:rPr>
      </w:pPr>
      <w:r w:rsidRPr="00943E51">
        <w:rPr>
          <w:rFonts w:asciiTheme="minorHAnsi" w:hAnsiTheme="minorHAnsi" w:cstheme="minorHAnsi"/>
          <w:b/>
          <w:color w:val="000000" w:themeColor="text1"/>
          <w:lang w:eastAsia="en-US"/>
        </w:rPr>
        <w:t xml:space="preserve">Academic entry requirements: </w:t>
      </w:r>
      <w:r w:rsidRPr="00943E51">
        <w:rPr>
          <w:rFonts w:asciiTheme="minorHAnsi" w:hAnsiTheme="minorHAnsi" w:cstheme="minorHAnsi"/>
          <w:color w:val="000000" w:themeColor="text1"/>
          <w:lang w:eastAsia="en-US"/>
        </w:rPr>
        <w:t xml:space="preserve">Applicants must hold a </w:t>
      </w:r>
      <w:proofErr w:type="gramStart"/>
      <w:r w:rsidRPr="00943E51">
        <w:rPr>
          <w:rFonts w:asciiTheme="minorHAnsi" w:hAnsiTheme="minorHAnsi" w:cstheme="minorHAnsi"/>
          <w:color w:val="000000" w:themeColor="text1"/>
          <w:lang w:eastAsia="en-US"/>
        </w:rPr>
        <w:t xml:space="preserve">Bachelor’s degree in Biomedical </w:t>
      </w:r>
      <w:r w:rsidR="00A57BF7">
        <w:rPr>
          <w:rFonts w:asciiTheme="minorHAnsi" w:hAnsiTheme="minorHAnsi" w:cstheme="minorHAnsi"/>
          <w:color w:val="000000" w:themeColor="text1"/>
          <w:lang w:eastAsia="en-US"/>
        </w:rPr>
        <w:t>or Mechanical Engineering</w:t>
      </w:r>
      <w:proofErr w:type="gramEnd"/>
      <w:r w:rsidRPr="00943E51">
        <w:rPr>
          <w:rFonts w:asciiTheme="minorHAnsi" w:hAnsiTheme="minorHAnsi" w:cstheme="minorHAnsi"/>
          <w:color w:val="000000" w:themeColor="text1"/>
          <w:lang w:eastAsia="en-US"/>
        </w:rPr>
        <w:t xml:space="preserve">, Applied Maths or a related field. Prospective candidates should be enthusiastic, motivated, and willing to learn new skills. </w:t>
      </w:r>
    </w:p>
    <w:p w14:paraId="7DA5412D" w14:textId="77777777" w:rsidR="00943E51" w:rsidRPr="00943E51" w:rsidRDefault="00943E51" w:rsidP="00943E51">
      <w:pPr>
        <w:jc w:val="both"/>
        <w:outlineLvl w:val="0"/>
        <w:rPr>
          <w:rFonts w:asciiTheme="minorHAnsi" w:hAnsiTheme="minorHAnsi" w:cstheme="minorHAnsi"/>
          <w:b/>
          <w:color w:val="000000" w:themeColor="text1"/>
          <w:lang w:eastAsia="en-US"/>
        </w:rPr>
      </w:pPr>
    </w:p>
    <w:p w14:paraId="47C2515C" w14:textId="30F955F0" w:rsidR="00943E51" w:rsidRPr="00943E51" w:rsidRDefault="00943E51" w:rsidP="00943E51">
      <w:pPr>
        <w:jc w:val="both"/>
        <w:outlineLvl w:val="0"/>
        <w:rPr>
          <w:rFonts w:asciiTheme="minorHAnsi" w:hAnsiTheme="minorHAnsi" w:cstheme="minorHAnsi"/>
          <w:b/>
          <w:color w:val="000000" w:themeColor="text1"/>
          <w:lang w:eastAsia="en-US"/>
        </w:rPr>
      </w:pPr>
      <w:r w:rsidRPr="00943E51">
        <w:rPr>
          <w:rFonts w:asciiTheme="minorHAnsi" w:hAnsiTheme="minorHAnsi" w:cstheme="minorHAnsi"/>
          <w:b/>
          <w:color w:val="000000" w:themeColor="text1"/>
          <w:lang w:eastAsia="en-US"/>
        </w:rPr>
        <w:t xml:space="preserve">Start Date: </w:t>
      </w:r>
      <w:r w:rsidR="00A57BF7">
        <w:rPr>
          <w:rFonts w:asciiTheme="minorHAnsi" w:hAnsiTheme="minorHAnsi" w:cstheme="minorHAnsi"/>
          <w:color w:val="000000" w:themeColor="text1"/>
          <w:lang w:eastAsia="en-US"/>
        </w:rPr>
        <w:t>October-</w:t>
      </w:r>
      <w:r w:rsidRPr="00943E51">
        <w:rPr>
          <w:rFonts w:asciiTheme="minorHAnsi" w:hAnsiTheme="minorHAnsi" w:cstheme="minorHAnsi"/>
          <w:color w:val="000000" w:themeColor="text1"/>
          <w:lang w:eastAsia="en-US"/>
        </w:rPr>
        <w:t xml:space="preserve"> January 2024; </w:t>
      </w:r>
      <w:r w:rsidR="00A57BF7">
        <w:rPr>
          <w:rFonts w:asciiTheme="minorHAnsi" w:hAnsiTheme="minorHAnsi" w:cstheme="minorHAnsi"/>
          <w:color w:val="000000" w:themeColor="text1"/>
          <w:lang w:eastAsia="en-US"/>
        </w:rPr>
        <w:t xml:space="preserve">the </w:t>
      </w:r>
      <w:r w:rsidRPr="00943E51">
        <w:rPr>
          <w:rFonts w:asciiTheme="minorHAnsi" w:hAnsiTheme="minorHAnsi" w:cstheme="minorHAnsi"/>
          <w:color w:val="000000" w:themeColor="text1"/>
          <w:lang w:eastAsia="en-US"/>
        </w:rPr>
        <w:t>po</w:t>
      </w:r>
      <w:r w:rsidR="00A57BF7">
        <w:rPr>
          <w:rFonts w:asciiTheme="minorHAnsi" w:hAnsiTheme="minorHAnsi" w:cstheme="minorHAnsi"/>
          <w:color w:val="000000" w:themeColor="text1"/>
          <w:lang w:eastAsia="en-US"/>
        </w:rPr>
        <w:t>sition</w:t>
      </w:r>
      <w:r w:rsidRPr="00943E51">
        <w:rPr>
          <w:rFonts w:asciiTheme="minorHAnsi" w:hAnsiTheme="minorHAnsi" w:cstheme="minorHAnsi"/>
          <w:color w:val="000000" w:themeColor="text1"/>
          <w:lang w:eastAsia="en-US"/>
        </w:rPr>
        <w:t xml:space="preserve"> will remain open until filled.</w:t>
      </w:r>
    </w:p>
    <w:p w14:paraId="04B81390" w14:textId="77777777" w:rsidR="00943E51" w:rsidRPr="00943E51" w:rsidRDefault="00943E51" w:rsidP="00943E51">
      <w:pPr>
        <w:jc w:val="both"/>
        <w:outlineLvl w:val="0"/>
        <w:rPr>
          <w:rFonts w:asciiTheme="minorHAnsi" w:hAnsiTheme="minorHAnsi" w:cstheme="minorHAnsi"/>
          <w:b/>
          <w:color w:val="000000" w:themeColor="text1"/>
          <w:lang w:eastAsia="en-US"/>
        </w:rPr>
      </w:pPr>
    </w:p>
    <w:p w14:paraId="24D32653" w14:textId="77777777" w:rsidR="00943E51" w:rsidRPr="00943E51" w:rsidRDefault="00943E51" w:rsidP="00943E51">
      <w:pPr>
        <w:jc w:val="both"/>
        <w:outlineLvl w:val="0"/>
        <w:rPr>
          <w:rFonts w:asciiTheme="minorHAnsi" w:hAnsiTheme="minorHAnsi" w:cstheme="minorHAnsi"/>
          <w:b/>
          <w:color w:val="000000" w:themeColor="text1"/>
          <w:lang w:eastAsia="en-US"/>
        </w:rPr>
      </w:pPr>
      <w:r w:rsidRPr="00943E51">
        <w:rPr>
          <w:rFonts w:asciiTheme="minorHAnsi" w:hAnsiTheme="minorHAnsi" w:cstheme="minorHAnsi"/>
          <w:b/>
          <w:color w:val="000000" w:themeColor="text1"/>
          <w:lang w:eastAsia="en-US"/>
        </w:rPr>
        <w:t xml:space="preserve">How to Apply: </w:t>
      </w:r>
      <w:r w:rsidRPr="00943E51">
        <w:rPr>
          <w:rFonts w:asciiTheme="minorHAnsi" w:hAnsiTheme="minorHAnsi" w:cstheme="minorHAnsi"/>
          <w:color w:val="000000" w:themeColor="text1"/>
          <w:lang w:eastAsia="en-US"/>
        </w:rPr>
        <w:t xml:space="preserve">Interested candidates should send their CV (including the names of two referees) and a one-page cover letter outlining their motivation to work on these projects to Dr Eoin McEvoy at </w:t>
      </w:r>
      <w:hyperlink r:id="rId13" w:history="1">
        <w:r w:rsidRPr="00943E51">
          <w:rPr>
            <w:rStyle w:val="Hyperlink"/>
            <w:rFonts w:asciiTheme="minorHAnsi" w:hAnsiTheme="minorHAnsi" w:cstheme="minorHAnsi"/>
            <w:lang w:eastAsia="en-US"/>
          </w:rPr>
          <w:t>eoin.mcevoy@universityofgalway.ie</w:t>
        </w:r>
      </w:hyperlink>
      <w:r w:rsidRPr="00943E51">
        <w:rPr>
          <w:rFonts w:asciiTheme="minorHAnsi" w:hAnsiTheme="minorHAnsi" w:cstheme="minorHAnsi"/>
          <w:color w:val="000000" w:themeColor="text1"/>
          <w:lang w:eastAsia="en-US"/>
        </w:rPr>
        <w:t>. Please use the email subject line “PhD Application” to ensure that applications are processed. You are also welcome to reach out for an informal discussion on the available projects and positions.</w:t>
      </w:r>
      <w:r w:rsidRPr="00943E51">
        <w:rPr>
          <w:rFonts w:asciiTheme="minorHAnsi" w:hAnsiTheme="minorHAnsi" w:cstheme="minorHAnsi"/>
          <w:b/>
          <w:color w:val="000000" w:themeColor="text1"/>
          <w:lang w:eastAsia="en-US"/>
        </w:rPr>
        <w:t xml:space="preserve"> </w:t>
      </w:r>
    </w:p>
    <w:p w14:paraId="34388645" w14:textId="77777777" w:rsidR="00813792" w:rsidRPr="00B42DC1" w:rsidRDefault="00813792" w:rsidP="005A509D">
      <w:pPr>
        <w:jc w:val="both"/>
        <w:outlineLvl w:val="0"/>
        <w:rPr>
          <w:rFonts w:asciiTheme="minorHAnsi" w:hAnsiTheme="minorHAnsi" w:cstheme="minorHAnsi"/>
          <w:b/>
          <w:lang w:val="de-DE"/>
        </w:rPr>
      </w:pPr>
    </w:p>
    <w:p w14:paraId="34055D52" w14:textId="09091378" w:rsidR="00943E51" w:rsidRPr="00943E51" w:rsidRDefault="00943E51" w:rsidP="00943E51">
      <w:pPr>
        <w:jc w:val="both"/>
        <w:outlineLvl w:val="0"/>
        <w:rPr>
          <w:rFonts w:asciiTheme="minorHAnsi" w:hAnsiTheme="minorHAnsi" w:cstheme="minorHAnsi"/>
          <w:bCs/>
        </w:rPr>
      </w:pPr>
      <w:r w:rsidRPr="00943E51">
        <w:rPr>
          <w:rFonts w:asciiTheme="minorHAnsi" w:hAnsiTheme="minorHAnsi" w:cstheme="minorHAnsi"/>
          <w:b/>
          <w:bCs/>
        </w:rPr>
        <w:t xml:space="preserve">Application Deadline: </w:t>
      </w:r>
      <w:r w:rsidRPr="00943E51">
        <w:rPr>
          <w:rFonts w:asciiTheme="minorHAnsi" w:hAnsiTheme="minorHAnsi" w:cstheme="minorHAnsi"/>
          <w:bCs/>
        </w:rPr>
        <w:t xml:space="preserve">Applications will be reviewed periodically until </w:t>
      </w:r>
      <w:r w:rsidR="00A57BF7">
        <w:rPr>
          <w:rFonts w:asciiTheme="minorHAnsi" w:hAnsiTheme="minorHAnsi" w:cstheme="minorHAnsi"/>
          <w:bCs/>
        </w:rPr>
        <w:t>September</w:t>
      </w:r>
      <w:r w:rsidRPr="00943E51">
        <w:rPr>
          <w:rFonts w:asciiTheme="minorHAnsi" w:hAnsiTheme="minorHAnsi" w:cstheme="minorHAnsi"/>
          <w:bCs/>
        </w:rPr>
        <w:t xml:space="preserve"> </w:t>
      </w:r>
      <w:r w:rsidR="00097CF5">
        <w:rPr>
          <w:rFonts w:asciiTheme="minorHAnsi" w:hAnsiTheme="minorHAnsi" w:cstheme="minorHAnsi"/>
          <w:bCs/>
        </w:rPr>
        <w:t>2</w:t>
      </w:r>
      <w:r w:rsidR="00A57BF7">
        <w:rPr>
          <w:rFonts w:asciiTheme="minorHAnsi" w:hAnsiTheme="minorHAnsi" w:cstheme="minorHAnsi"/>
          <w:bCs/>
        </w:rPr>
        <w:t>0</w:t>
      </w:r>
      <w:r w:rsidR="00A57BF7">
        <w:rPr>
          <w:rFonts w:asciiTheme="minorHAnsi" w:hAnsiTheme="minorHAnsi" w:cstheme="minorHAnsi"/>
          <w:bCs/>
          <w:vertAlign w:val="superscript"/>
        </w:rPr>
        <w:t>th</w:t>
      </w:r>
      <w:r w:rsidRPr="00943E51">
        <w:rPr>
          <w:rFonts w:asciiTheme="minorHAnsi" w:hAnsiTheme="minorHAnsi" w:cstheme="minorHAnsi"/>
          <w:bCs/>
        </w:rPr>
        <w:t xml:space="preserve">, 2024. </w:t>
      </w:r>
    </w:p>
    <w:p w14:paraId="4038289A" w14:textId="2DCE380A" w:rsidR="007379E7" w:rsidRDefault="007379E7" w:rsidP="57EA810A">
      <w:pPr>
        <w:jc w:val="both"/>
        <w:outlineLvl w:val="0"/>
        <w:rPr>
          <w:rFonts w:asciiTheme="minorHAnsi" w:hAnsiTheme="minorHAnsi" w:cstheme="minorHAnsi"/>
        </w:rPr>
      </w:pPr>
    </w:p>
    <w:p w14:paraId="70AF095B" w14:textId="77777777" w:rsidR="00776445" w:rsidRPr="00B42DC1" w:rsidRDefault="00776445" w:rsidP="00776445">
      <w:pPr>
        <w:jc w:val="both"/>
        <w:outlineLvl w:val="0"/>
        <w:rPr>
          <w:rFonts w:asciiTheme="minorHAnsi" w:hAnsiTheme="minorHAnsi" w:cstheme="minorHAnsi"/>
          <w:i/>
          <w:color w:val="000000"/>
          <w:lang w:eastAsia="zh-CN"/>
        </w:rPr>
      </w:pPr>
    </w:p>
    <w:sectPr w:rsidR="00776445" w:rsidRPr="00B42DC1" w:rsidSect="000B1244">
      <w:headerReference w:type="default" r:id="rId14"/>
      <w:footerReference w:type="default" r:id="rId15"/>
      <w:pgSz w:w="11906" w:h="16838"/>
      <w:pgMar w:top="1267"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DD3B5" w14:textId="77777777" w:rsidR="00CE5C3D" w:rsidRDefault="00CE5C3D">
      <w:r>
        <w:separator/>
      </w:r>
    </w:p>
  </w:endnote>
  <w:endnote w:type="continuationSeparator" w:id="0">
    <w:p w14:paraId="72CA2BE6" w14:textId="77777777" w:rsidR="00CE5C3D" w:rsidRDefault="00CE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41347" w14:textId="08A55AEB" w:rsidR="00EC1204" w:rsidRDefault="00EC1204" w:rsidP="00477236">
    <w:pPr>
      <w:pStyle w:val="Footer"/>
      <w:pBdr>
        <w:top w:val="single" w:sz="4" w:space="1" w:color="auto"/>
      </w:pBdr>
    </w:pPr>
    <w:r>
      <w:tab/>
    </w:r>
    <w:sdt>
      <w:sdtPr>
        <w:id w:val="1583871753"/>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F67C6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67C6E">
              <w:rPr>
                <w:b/>
                <w:bCs/>
                <w:noProof/>
              </w:rPr>
              <w:t>15</w:t>
            </w:r>
            <w:r>
              <w:rPr>
                <w:b/>
                <w:bCs/>
              </w:rPr>
              <w:fldChar w:fldCharType="end"/>
            </w:r>
          </w:sdtContent>
        </w:sdt>
      </w:sdtContent>
    </w:sdt>
  </w:p>
  <w:p w14:paraId="5372A02A" w14:textId="77777777" w:rsidR="00EC1204" w:rsidRDefault="00EC1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5668" w14:textId="77777777" w:rsidR="00CE5C3D" w:rsidRDefault="00CE5C3D">
      <w:r>
        <w:separator/>
      </w:r>
    </w:p>
  </w:footnote>
  <w:footnote w:type="continuationSeparator" w:id="0">
    <w:p w14:paraId="634D425E" w14:textId="77777777" w:rsidR="00CE5C3D" w:rsidRDefault="00CE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D994F" w14:textId="3B5DEB36" w:rsidR="00EC1204" w:rsidRPr="008B56EE" w:rsidRDefault="00EC1204" w:rsidP="008B56EE">
    <w:pPr>
      <w:pStyle w:val="Header"/>
    </w:pPr>
    <w:r>
      <w:rPr>
        <w:noProof/>
        <w:lang w:val="en-IE" w:eastAsia="en-IE"/>
      </w:rPr>
      <w:drawing>
        <wp:inline distT="0" distB="0" distL="0" distR="0" wp14:anchorId="612C1A45" wp14:editId="26BAEE68">
          <wp:extent cx="2038350" cy="768628"/>
          <wp:effectExtent l="0" t="0" r="0" b="0"/>
          <wp:docPr id="358173382" name="Picture 3581733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173382" name="Picture 35817338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38350" cy="768628"/>
                  </a:xfrm>
                  <a:prstGeom prst="rect">
                    <a:avLst/>
                  </a:prstGeom>
                </pic:spPr>
              </pic:pic>
            </a:graphicData>
          </a:graphic>
        </wp:inline>
      </w:drawing>
    </w:r>
    <w:r>
      <w:tab/>
    </w:r>
    <w:r>
      <w:rPr>
        <w:noProof/>
        <w:lang w:val="en-IE" w:eastAsia="en-IE"/>
      </w:rPr>
      <w:drawing>
        <wp:inline distT="0" distB="0" distL="0" distR="0" wp14:anchorId="1D155B06" wp14:editId="3A47A9B9">
          <wp:extent cx="2115185" cy="1005840"/>
          <wp:effectExtent l="0" t="0" r="0" b="3810"/>
          <wp:docPr id="8" name="Picture 8" descr="Six Ireland-based researchers win €12 million in European Research Council  grants"/>
          <wp:cNvGraphicFramePr/>
          <a:graphic xmlns:a="http://schemas.openxmlformats.org/drawingml/2006/main">
            <a:graphicData uri="http://schemas.openxmlformats.org/drawingml/2006/picture">
              <pic:pic xmlns:pic="http://schemas.openxmlformats.org/drawingml/2006/picture">
                <pic:nvPicPr>
                  <pic:cNvPr id="8" name="Picture 8" descr="Six Ireland-based researchers win €12 million in European Research Council  grants"/>
                  <pic:cNvPicPr/>
                </pic:nvPicPr>
                <pic:blipFill rotWithShape="1">
                  <a:blip r:embed="rId2">
                    <a:extLst>
                      <a:ext uri="{28A0092B-C50C-407E-A947-70E740481C1C}">
                        <a14:useLocalDpi xmlns:a14="http://schemas.microsoft.com/office/drawing/2010/main" val="0"/>
                      </a:ext>
                    </a:extLst>
                  </a:blip>
                  <a:srcRect t="13661" b="14207"/>
                  <a:stretch/>
                </pic:blipFill>
                <pic:spPr bwMode="auto">
                  <a:xfrm>
                    <a:off x="0" y="0"/>
                    <a:ext cx="2115185" cy="1005840"/>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color w:val="1F497D"/>
        <w:lang w:val="en-IE" w:eastAsia="en-IE"/>
      </w:rPr>
      <w:drawing>
        <wp:inline distT="0" distB="0" distL="0" distR="0" wp14:anchorId="56C5F979" wp14:editId="75EAE6EC">
          <wp:extent cx="742950" cy="628650"/>
          <wp:effectExtent l="0" t="0" r="0" b="0"/>
          <wp:docPr id="1" name="Picture 1" descr="cid:5dadf858-f8b9-453b-847d-6b6cbf812f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Picture 3" descr="cid:5dadf858-f8b9-453b-847d-6b6cbf812fd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rItyEGqlwUU7s" int2:id="0xThUAqx">
      <int2:state int2:value="Rejected" int2:type="LegacyProofing"/>
    </int2:textHash>
    <int2:textHash int2:hashCode="bOZyXq6GtBEc4c" int2:id="4AQPzFL7">
      <int2:state int2:value="Rejected" int2:type="LegacyProofing"/>
    </int2:textHash>
    <int2:textHash int2:hashCode="XqivNe+M6GrkH8" int2:id="bzCsLV7k">
      <int2:state int2:value="Rejected" int2:type="LegacyProofing"/>
    </int2:textHash>
    <int2:textHash int2:hashCode="6BCLghqoFlFAtf" int2:id="mTKrCvv1">
      <int2:state int2:value="Rejected" int2:type="LegacyProofing"/>
    </int2:textHash>
    <int2:textHash int2:hashCode="0gBcwgbMv97fK+" int2:id="SY9FCAJK">
      <int2:state int2:value="Rejected" int2:type="LegacyProofing"/>
    </int2:textHash>
    <int2:textHash int2:hashCode="4tNa2UDxB7dVyQ" int2:id="UZjHhLYZ">
      <int2:state int2:value="Rejected" int2:type="LegacyProofing"/>
    </int2:textHash>
    <int2:textHash int2:hashCode="77KdCTvd6iwMJx" int2:id="FUREak7Y">
      <int2:state int2:value="Rejected" int2:type="LegacyProofing"/>
    </int2:textHash>
    <int2:textHash int2:hashCode="tOVv/qi3RQhaiZ" int2:id="1kPydbXv">
      <int2:state int2:value="Rejected" int2:type="LegacyProofing"/>
    </int2:textHash>
    <int2:textHash int2:hashCode="KCd4gWBcoW5fLb" int2:id="59uqMUNI">
      <int2:state int2:value="Rejected" int2:type="LegacyProofing"/>
    </int2:textHash>
    <int2:textHash int2:hashCode="49koJ8BOi9ADaS" int2:id="FxpCXMWd">
      <int2:state int2:value="Rejected" int2:type="LegacyProofing"/>
    </int2:textHash>
    <int2:textHash int2:hashCode="c01F2QuD/QBDcW" int2:id="6L1c9Tyy">
      <int2:state int2:value="Rejected" int2:type="LegacyProofing"/>
    </int2:textHash>
    <int2:textHash int2:hashCode="hDiLnIAz19ZqEL" int2:id="5PcCFyJM">
      <int2:state int2:value="Rejected" int2:type="LegacyProofing"/>
    </int2:textHash>
    <int2:textHash int2:hashCode="CMANwqjaXKEZ8h" int2:id="WkXL1yLe">
      <int2:state int2:value="Rejected" int2:type="LegacyProofing"/>
    </int2:textHash>
    <int2:textHash int2:hashCode="2vFMeYRJ8bj6tg" int2:id="9Wzrbd6f">
      <int2:state int2:value="Rejected" int2:type="LegacyProofing"/>
    </int2:textHash>
    <int2:textHash int2:hashCode="2GgK6j6K32aKJJ" int2:id="3E3yV8w0">
      <int2:state int2:value="Rejected" int2:type="LegacyProofing"/>
    </int2:textHash>
    <int2:textHash int2:hashCode="MviX8EtUW42ibh" int2:id="9wM33lk4">
      <int2:state int2:value="Rejected" int2:type="LegacyProofing"/>
    </int2:textHash>
    <int2:textHash int2:hashCode="h6Gqgkip94/UXV" int2:id="dYJB9Kjn">
      <int2:state int2:value="Rejected" int2:type="LegacyProofing"/>
    </int2:textHash>
    <int2:textHash int2:hashCode="G2aTNNro66+kM/" int2:id="7nH2b6RE">
      <int2:state int2:value="Rejected" int2:type="LegacyProofing"/>
    </int2:textHash>
    <int2:textHash int2:hashCode="CqemUUTXX4tmrY" int2:id="eApkQWkc">
      <int2:state int2:value="Rejected" int2:type="LegacyProofing"/>
    </int2:textHash>
    <int2:textHash int2:hashCode="8pbYZbW8bR7zop" int2:id="OmbfcGqT">
      <int2:state int2:value="Rejected" int2:type="LegacyProofing"/>
    </int2:textHash>
    <int2:textHash int2:hashCode="0advkBA9GoGELM" int2:id="9BaCpwTd">
      <int2:state int2:value="Rejected" int2:type="LegacyProofing"/>
    </int2:textHash>
    <int2:textHash int2:hashCode="+P1fp2dTSbXEvd" int2:id="GQwwM29p">
      <int2:state int2:value="Rejected" int2:type="LegacyProofing"/>
    </int2:textHash>
    <int2:textHash int2:hashCode="RVFsAjENYoYZSg" int2:id="XC8L2vrz">
      <int2:state int2:value="Rejected" int2:type="LegacyProofing"/>
    </int2:textHash>
    <int2:textHash int2:hashCode="lKmixlRDgPVaMy" int2:id="XM5FSvVn">
      <int2:state int2:value="Rejected" int2:type="LegacyProofing"/>
    </int2:textHash>
    <int2:textHash int2:hashCode="/vM0OZIQUIHvU8" int2:id="ew90s0wo">
      <int2:state int2:value="Rejected" int2:type="LegacyProofing"/>
    </int2:textHash>
    <int2:textHash int2:hashCode="0Bb66pz2OpQQYM" int2:id="OST8QCwI">
      <int2:state int2:value="Rejected" int2:type="LegacyProofing"/>
    </int2:textHash>
    <int2:textHash int2:hashCode="UGltv7ZhneNndB" int2:id="X5EkNZSp">
      <int2:state int2:value="Rejected" int2:type="LegacyProofing"/>
    </int2:textHash>
    <int2:textHash int2:hashCode="+Bw5SqncKGHadf" int2:id="6ohDsTnR">
      <int2:state int2:value="Rejected" int2:type="LegacyProofing"/>
    </int2:textHash>
    <int2:textHash int2:hashCode="WuuAGMqdwy1X62" int2:id="fFFab0j2">
      <int2:state int2:value="Rejected" int2:type="LegacyProofing"/>
    </int2:textHash>
    <int2:textHash int2:hashCode="8sLRdDE4dqoK2T" int2:id="T89ZbyPF">
      <int2:state int2:value="Rejected" int2:type="LegacyProofing"/>
    </int2:textHash>
    <int2:textHash int2:hashCode="kk21wJ0qjXDAE8" int2:id="oab8FUh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2D016"/>
    <w:multiLevelType w:val="hybridMultilevel"/>
    <w:tmpl w:val="CC2E8282"/>
    <w:lvl w:ilvl="0" w:tplc="37B21F12">
      <w:start w:val="1"/>
      <w:numFmt w:val="bullet"/>
      <w:lvlText w:val=""/>
      <w:lvlJc w:val="left"/>
      <w:pPr>
        <w:ind w:left="720" w:hanging="360"/>
      </w:pPr>
      <w:rPr>
        <w:rFonts w:ascii="Symbol" w:hAnsi="Symbol" w:hint="default"/>
      </w:rPr>
    </w:lvl>
    <w:lvl w:ilvl="1" w:tplc="68363E68">
      <w:start w:val="1"/>
      <w:numFmt w:val="bullet"/>
      <w:lvlText w:val="o"/>
      <w:lvlJc w:val="left"/>
      <w:pPr>
        <w:ind w:left="1440" w:hanging="360"/>
      </w:pPr>
      <w:rPr>
        <w:rFonts w:ascii="Courier New" w:hAnsi="Courier New" w:hint="default"/>
      </w:rPr>
    </w:lvl>
    <w:lvl w:ilvl="2" w:tplc="A2E00F5A">
      <w:start w:val="1"/>
      <w:numFmt w:val="bullet"/>
      <w:lvlText w:val=""/>
      <w:lvlJc w:val="left"/>
      <w:pPr>
        <w:ind w:left="2160" w:hanging="360"/>
      </w:pPr>
      <w:rPr>
        <w:rFonts w:ascii="Wingdings" w:hAnsi="Wingdings" w:hint="default"/>
      </w:rPr>
    </w:lvl>
    <w:lvl w:ilvl="3" w:tplc="4BFA23FC">
      <w:start w:val="1"/>
      <w:numFmt w:val="bullet"/>
      <w:lvlText w:val=""/>
      <w:lvlJc w:val="left"/>
      <w:pPr>
        <w:ind w:left="2880" w:hanging="360"/>
      </w:pPr>
      <w:rPr>
        <w:rFonts w:ascii="Symbol" w:hAnsi="Symbol" w:hint="default"/>
      </w:rPr>
    </w:lvl>
    <w:lvl w:ilvl="4" w:tplc="F6A6E164">
      <w:start w:val="1"/>
      <w:numFmt w:val="bullet"/>
      <w:lvlText w:val="o"/>
      <w:lvlJc w:val="left"/>
      <w:pPr>
        <w:ind w:left="3600" w:hanging="360"/>
      </w:pPr>
      <w:rPr>
        <w:rFonts w:ascii="Courier New" w:hAnsi="Courier New" w:hint="default"/>
      </w:rPr>
    </w:lvl>
    <w:lvl w:ilvl="5" w:tplc="61F8FF1E">
      <w:start w:val="1"/>
      <w:numFmt w:val="bullet"/>
      <w:lvlText w:val=""/>
      <w:lvlJc w:val="left"/>
      <w:pPr>
        <w:ind w:left="4320" w:hanging="360"/>
      </w:pPr>
      <w:rPr>
        <w:rFonts w:ascii="Wingdings" w:hAnsi="Wingdings" w:hint="default"/>
      </w:rPr>
    </w:lvl>
    <w:lvl w:ilvl="6" w:tplc="D23283A4">
      <w:start w:val="1"/>
      <w:numFmt w:val="bullet"/>
      <w:lvlText w:val=""/>
      <w:lvlJc w:val="left"/>
      <w:pPr>
        <w:ind w:left="5040" w:hanging="360"/>
      </w:pPr>
      <w:rPr>
        <w:rFonts w:ascii="Symbol" w:hAnsi="Symbol" w:hint="default"/>
      </w:rPr>
    </w:lvl>
    <w:lvl w:ilvl="7" w:tplc="CF8EF7C4">
      <w:start w:val="1"/>
      <w:numFmt w:val="bullet"/>
      <w:lvlText w:val="o"/>
      <w:lvlJc w:val="left"/>
      <w:pPr>
        <w:ind w:left="5760" w:hanging="360"/>
      </w:pPr>
      <w:rPr>
        <w:rFonts w:ascii="Courier New" w:hAnsi="Courier New" w:hint="default"/>
      </w:rPr>
    </w:lvl>
    <w:lvl w:ilvl="8" w:tplc="B50E5C36">
      <w:start w:val="1"/>
      <w:numFmt w:val="bullet"/>
      <w:lvlText w:val=""/>
      <w:lvlJc w:val="left"/>
      <w:pPr>
        <w:ind w:left="6480" w:hanging="360"/>
      </w:pPr>
      <w:rPr>
        <w:rFonts w:ascii="Wingdings" w:hAnsi="Wingdings" w:hint="default"/>
      </w:rPr>
    </w:lvl>
  </w:abstractNum>
  <w:abstractNum w:abstractNumId="1" w15:restartNumberingAfterBreak="0">
    <w:nsid w:val="0B696054"/>
    <w:multiLevelType w:val="hybridMultilevel"/>
    <w:tmpl w:val="914A4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A8210A"/>
    <w:multiLevelType w:val="hybridMultilevel"/>
    <w:tmpl w:val="6E041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0A7F72"/>
    <w:multiLevelType w:val="hybridMultilevel"/>
    <w:tmpl w:val="153A98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300C59"/>
    <w:multiLevelType w:val="hybridMultilevel"/>
    <w:tmpl w:val="BB843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9248E0"/>
    <w:multiLevelType w:val="hybridMultilevel"/>
    <w:tmpl w:val="D1E83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8FE2951"/>
    <w:multiLevelType w:val="hybridMultilevel"/>
    <w:tmpl w:val="3FC6214C"/>
    <w:lvl w:ilvl="0" w:tplc="FA9CD4B8">
      <w:start w:val="1000"/>
      <w:numFmt w:val="bullet"/>
      <w:lvlText w:val="-"/>
      <w:lvlJc w:val="left"/>
      <w:pPr>
        <w:ind w:left="720" w:hanging="360"/>
      </w:pPr>
      <w:rPr>
        <w:rFonts w:ascii="Calibri" w:eastAsia="SimSun" w:hAnsi="Calibri" w:cs="Calibri"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94D6241"/>
    <w:multiLevelType w:val="hybridMultilevel"/>
    <w:tmpl w:val="BFAEF312"/>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576AD0"/>
    <w:multiLevelType w:val="hybridMultilevel"/>
    <w:tmpl w:val="857082B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576AE220"/>
    <w:multiLevelType w:val="hybridMultilevel"/>
    <w:tmpl w:val="FA5051D4"/>
    <w:lvl w:ilvl="0" w:tplc="8D3EF9C0">
      <w:start w:val="1"/>
      <w:numFmt w:val="bullet"/>
      <w:lvlText w:val=""/>
      <w:lvlJc w:val="left"/>
      <w:pPr>
        <w:ind w:left="720" w:hanging="360"/>
      </w:pPr>
      <w:rPr>
        <w:rFonts w:ascii="Symbol" w:hAnsi="Symbol" w:hint="default"/>
      </w:rPr>
    </w:lvl>
    <w:lvl w:ilvl="1" w:tplc="BCD6F840">
      <w:start w:val="1"/>
      <w:numFmt w:val="bullet"/>
      <w:lvlText w:val="o"/>
      <w:lvlJc w:val="left"/>
      <w:pPr>
        <w:ind w:left="1440" w:hanging="360"/>
      </w:pPr>
      <w:rPr>
        <w:rFonts w:ascii="Courier New" w:hAnsi="Courier New" w:hint="default"/>
      </w:rPr>
    </w:lvl>
    <w:lvl w:ilvl="2" w:tplc="71460B34">
      <w:start w:val="1"/>
      <w:numFmt w:val="bullet"/>
      <w:lvlText w:val=""/>
      <w:lvlJc w:val="left"/>
      <w:pPr>
        <w:ind w:left="2160" w:hanging="360"/>
      </w:pPr>
      <w:rPr>
        <w:rFonts w:ascii="Wingdings" w:hAnsi="Wingdings" w:hint="default"/>
      </w:rPr>
    </w:lvl>
    <w:lvl w:ilvl="3" w:tplc="4B5EA668">
      <w:start w:val="1"/>
      <w:numFmt w:val="bullet"/>
      <w:lvlText w:val=""/>
      <w:lvlJc w:val="left"/>
      <w:pPr>
        <w:ind w:left="2880" w:hanging="360"/>
      </w:pPr>
      <w:rPr>
        <w:rFonts w:ascii="Symbol" w:hAnsi="Symbol" w:hint="default"/>
      </w:rPr>
    </w:lvl>
    <w:lvl w:ilvl="4" w:tplc="516E6FE2">
      <w:start w:val="1"/>
      <w:numFmt w:val="bullet"/>
      <w:lvlText w:val="o"/>
      <w:lvlJc w:val="left"/>
      <w:pPr>
        <w:ind w:left="3600" w:hanging="360"/>
      </w:pPr>
      <w:rPr>
        <w:rFonts w:ascii="Courier New" w:hAnsi="Courier New" w:hint="default"/>
      </w:rPr>
    </w:lvl>
    <w:lvl w:ilvl="5" w:tplc="A7E0AAF8">
      <w:start w:val="1"/>
      <w:numFmt w:val="bullet"/>
      <w:lvlText w:val=""/>
      <w:lvlJc w:val="left"/>
      <w:pPr>
        <w:ind w:left="4320" w:hanging="360"/>
      </w:pPr>
      <w:rPr>
        <w:rFonts w:ascii="Wingdings" w:hAnsi="Wingdings" w:hint="default"/>
      </w:rPr>
    </w:lvl>
    <w:lvl w:ilvl="6" w:tplc="7C8C6F74">
      <w:start w:val="1"/>
      <w:numFmt w:val="bullet"/>
      <w:lvlText w:val=""/>
      <w:lvlJc w:val="left"/>
      <w:pPr>
        <w:ind w:left="5040" w:hanging="360"/>
      </w:pPr>
      <w:rPr>
        <w:rFonts w:ascii="Symbol" w:hAnsi="Symbol" w:hint="default"/>
      </w:rPr>
    </w:lvl>
    <w:lvl w:ilvl="7" w:tplc="222EAFD2">
      <w:start w:val="1"/>
      <w:numFmt w:val="bullet"/>
      <w:lvlText w:val="o"/>
      <w:lvlJc w:val="left"/>
      <w:pPr>
        <w:ind w:left="5760" w:hanging="360"/>
      </w:pPr>
      <w:rPr>
        <w:rFonts w:ascii="Courier New" w:hAnsi="Courier New" w:hint="default"/>
      </w:rPr>
    </w:lvl>
    <w:lvl w:ilvl="8" w:tplc="9E50FF2E">
      <w:start w:val="1"/>
      <w:numFmt w:val="bullet"/>
      <w:lvlText w:val=""/>
      <w:lvlJc w:val="left"/>
      <w:pPr>
        <w:ind w:left="6480" w:hanging="360"/>
      </w:pPr>
      <w:rPr>
        <w:rFonts w:ascii="Wingdings" w:hAnsi="Wingdings" w:hint="default"/>
      </w:rPr>
    </w:lvl>
  </w:abstractNum>
  <w:abstractNum w:abstractNumId="10" w15:restartNumberingAfterBreak="0">
    <w:nsid w:val="5A2D2C42"/>
    <w:multiLevelType w:val="hybridMultilevel"/>
    <w:tmpl w:val="4552DF7E"/>
    <w:lvl w:ilvl="0" w:tplc="18090001">
      <w:start w:val="1"/>
      <w:numFmt w:val="bullet"/>
      <w:lvlText w:val=""/>
      <w:lvlJc w:val="left"/>
      <w:pPr>
        <w:ind w:left="720" w:hanging="360"/>
      </w:pPr>
      <w:rPr>
        <w:rFonts w:ascii="Symbol" w:hAnsi="Symbol"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83B78DE"/>
    <w:multiLevelType w:val="hybridMultilevel"/>
    <w:tmpl w:val="654C6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D4E114E"/>
    <w:multiLevelType w:val="hybridMultilevel"/>
    <w:tmpl w:val="E7C62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6B1319"/>
    <w:multiLevelType w:val="hybridMultilevel"/>
    <w:tmpl w:val="B066B4F0"/>
    <w:lvl w:ilvl="0" w:tplc="FBA475BC">
      <w:start w:val="1"/>
      <w:numFmt w:val="bullet"/>
      <w:lvlText w:val=""/>
      <w:lvlJc w:val="left"/>
      <w:pPr>
        <w:ind w:left="720" w:hanging="360"/>
      </w:pPr>
      <w:rPr>
        <w:rFonts w:ascii="Symbol" w:hAnsi="Symbol" w:hint="default"/>
      </w:rPr>
    </w:lvl>
    <w:lvl w:ilvl="1" w:tplc="52AABB4E">
      <w:start w:val="1"/>
      <w:numFmt w:val="bullet"/>
      <w:lvlText w:val="o"/>
      <w:lvlJc w:val="left"/>
      <w:pPr>
        <w:ind w:left="1440" w:hanging="360"/>
      </w:pPr>
      <w:rPr>
        <w:rFonts w:ascii="Courier New" w:hAnsi="Courier New" w:hint="default"/>
      </w:rPr>
    </w:lvl>
    <w:lvl w:ilvl="2" w:tplc="1026DE98">
      <w:start w:val="1"/>
      <w:numFmt w:val="bullet"/>
      <w:lvlText w:val=""/>
      <w:lvlJc w:val="left"/>
      <w:pPr>
        <w:ind w:left="2160" w:hanging="360"/>
      </w:pPr>
      <w:rPr>
        <w:rFonts w:ascii="Wingdings" w:hAnsi="Wingdings" w:hint="default"/>
      </w:rPr>
    </w:lvl>
    <w:lvl w:ilvl="3" w:tplc="E76A7C9A">
      <w:start w:val="1"/>
      <w:numFmt w:val="bullet"/>
      <w:lvlText w:val=""/>
      <w:lvlJc w:val="left"/>
      <w:pPr>
        <w:ind w:left="2880" w:hanging="360"/>
      </w:pPr>
      <w:rPr>
        <w:rFonts w:ascii="Symbol" w:hAnsi="Symbol" w:hint="default"/>
      </w:rPr>
    </w:lvl>
    <w:lvl w:ilvl="4" w:tplc="987E934C">
      <w:start w:val="1"/>
      <w:numFmt w:val="bullet"/>
      <w:lvlText w:val="o"/>
      <w:lvlJc w:val="left"/>
      <w:pPr>
        <w:ind w:left="3600" w:hanging="360"/>
      </w:pPr>
      <w:rPr>
        <w:rFonts w:ascii="Courier New" w:hAnsi="Courier New" w:hint="default"/>
      </w:rPr>
    </w:lvl>
    <w:lvl w:ilvl="5" w:tplc="6110FDCA">
      <w:start w:val="1"/>
      <w:numFmt w:val="bullet"/>
      <w:lvlText w:val=""/>
      <w:lvlJc w:val="left"/>
      <w:pPr>
        <w:ind w:left="4320" w:hanging="360"/>
      </w:pPr>
      <w:rPr>
        <w:rFonts w:ascii="Wingdings" w:hAnsi="Wingdings" w:hint="default"/>
      </w:rPr>
    </w:lvl>
    <w:lvl w:ilvl="6" w:tplc="DDEC4130">
      <w:start w:val="1"/>
      <w:numFmt w:val="bullet"/>
      <w:lvlText w:val=""/>
      <w:lvlJc w:val="left"/>
      <w:pPr>
        <w:ind w:left="5040" w:hanging="360"/>
      </w:pPr>
      <w:rPr>
        <w:rFonts w:ascii="Symbol" w:hAnsi="Symbol" w:hint="default"/>
      </w:rPr>
    </w:lvl>
    <w:lvl w:ilvl="7" w:tplc="3CE214D0">
      <w:start w:val="1"/>
      <w:numFmt w:val="bullet"/>
      <w:lvlText w:val="o"/>
      <w:lvlJc w:val="left"/>
      <w:pPr>
        <w:ind w:left="5760" w:hanging="360"/>
      </w:pPr>
      <w:rPr>
        <w:rFonts w:ascii="Courier New" w:hAnsi="Courier New" w:hint="default"/>
      </w:rPr>
    </w:lvl>
    <w:lvl w:ilvl="8" w:tplc="E31E8C1E">
      <w:start w:val="1"/>
      <w:numFmt w:val="bullet"/>
      <w:lvlText w:val=""/>
      <w:lvlJc w:val="left"/>
      <w:pPr>
        <w:ind w:left="6480" w:hanging="360"/>
      </w:pPr>
      <w:rPr>
        <w:rFonts w:ascii="Wingdings" w:hAnsi="Wingdings" w:hint="default"/>
      </w:rPr>
    </w:lvl>
  </w:abstractNum>
  <w:abstractNum w:abstractNumId="14" w15:restartNumberingAfterBreak="0">
    <w:nsid w:val="6F1668D3"/>
    <w:multiLevelType w:val="hybridMultilevel"/>
    <w:tmpl w:val="9DC401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745D5E3E"/>
    <w:multiLevelType w:val="hybridMultilevel"/>
    <w:tmpl w:val="13227196"/>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113136714">
    <w:abstractNumId w:val="13"/>
  </w:num>
  <w:num w:numId="2" w16cid:durableId="734470334">
    <w:abstractNumId w:val="0"/>
  </w:num>
  <w:num w:numId="3" w16cid:durableId="547185930">
    <w:abstractNumId w:val="9"/>
  </w:num>
  <w:num w:numId="4" w16cid:durableId="1565528291">
    <w:abstractNumId w:val="12"/>
  </w:num>
  <w:num w:numId="5" w16cid:durableId="1358892825">
    <w:abstractNumId w:val="3"/>
  </w:num>
  <w:num w:numId="6" w16cid:durableId="735780589">
    <w:abstractNumId w:val="1"/>
  </w:num>
  <w:num w:numId="7" w16cid:durableId="1828739614">
    <w:abstractNumId w:val="4"/>
  </w:num>
  <w:num w:numId="8" w16cid:durableId="1902208467">
    <w:abstractNumId w:val="14"/>
  </w:num>
  <w:num w:numId="9" w16cid:durableId="681587854">
    <w:abstractNumId w:val="5"/>
  </w:num>
  <w:num w:numId="10" w16cid:durableId="1633635825">
    <w:abstractNumId w:val="10"/>
  </w:num>
  <w:num w:numId="11" w16cid:durableId="333608799">
    <w:abstractNumId w:val="2"/>
  </w:num>
  <w:num w:numId="12" w16cid:durableId="974602869">
    <w:abstractNumId w:val="11"/>
  </w:num>
  <w:num w:numId="13" w16cid:durableId="528027281">
    <w:abstractNumId w:val="15"/>
  </w:num>
  <w:num w:numId="14" w16cid:durableId="432093566">
    <w:abstractNumId w:val="6"/>
  </w:num>
  <w:num w:numId="15" w16cid:durableId="1656185589">
    <w:abstractNumId w:val="7"/>
  </w:num>
  <w:num w:numId="16" w16cid:durableId="90400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879"/>
    <w:rsid w:val="000011F8"/>
    <w:rsid w:val="00006362"/>
    <w:rsid w:val="00021EE7"/>
    <w:rsid w:val="00023FF6"/>
    <w:rsid w:val="000251E8"/>
    <w:rsid w:val="0002549A"/>
    <w:rsid w:val="0003035F"/>
    <w:rsid w:val="00030960"/>
    <w:rsid w:val="00033264"/>
    <w:rsid w:val="00033EFF"/>
    <w:rsid w:val="00036343"/>
    <w:rsid w:val="00037066"/>
    <w:rsid w:val="000379DE"/>
    <w:rsid w:val="00041F40"/>
    <w:rsid w:val="00041FCB"/>
    <w:rsid w:val="00042069"/>
    <w:rsid w:val="00043B44"/>
    <w:rsid w:val="000451D3"/>
    <w:rsid w:val="00047E08"/>
    <w:rsid w:val="00053C42"/>
    <w:rsid w:val="0005484B"/>
    <w:rsid w:val="0006067B"/>
    <w:rsid w:val="000607B8"/>
    <w:rsid w:val="000618DE"/>
    <w:rsid w:val="00061C41"/>
    <w:rsid w:val="00065005"/>
    <w:rsid w:val="00066EBA"/>
    <w:rsid w:val="00073219"/>
    <w:rsid w:val="00073D5C"/>
    <w:rsid w:val="00077E63"/>
    <w:rsid w:val="0008099B"/>
    <w:rsid w:val="00084561"/>
    <w:rsid w:val="00091590"/>
    <w:rsid w:val="0009257C"/>
    <w:rsid w:val="00092C71"/>
    <w:rsid w:val="0009516A"/>
    <w:rsid w:val="00097CF5"/>
    <w:rsid w:val="000A3DC1"/>
    <w:rsid w:val="000A47F9"/>
    <w:rsid w:val="000B1244"/>
    <w:rsid w:val="000B306F"/>
    <w:rsid w:val="000B6F8E"/>
    <w:rsid w:val="000C11AB"/>
    <w:rsid w:val="000D295D"/>
    <w:rsid w:val="000D3BDD"/>
    <w:rsid w:val="000E121B"/>
    <w:rsid w:val="000F2F97"/>
    <w:rsid w:val="000F31C9"/>
    <w:rsid w:val="000F41F2"/>
    <w:rsid w:val="000F4446"/>
    <w:rsid w:val="000F5159"/>
    <w:rsid w:val="00101BB8"/>
    <w:rsid w:val="00102D2A"/>
    <w:rsid w:val="00104063"/>
    <w:rsid w:val="00106F14"/>
    <w:rsid w:val="001103F0"/>
    <w:rsid w:val="00111712"/>
    <w:rsid w:val="00115FCE"/>
    <w:rsid w:val="00117011"/>
    <w:rsid w:val="00124772"/>
    <w:rsid w:val="00125E45"/>
    <w:rsid w:val="0013376A"/>
    <w:rsid w:val="00136A67"/>
    <w:rsid w:val="0014090E"/>
    <w:rsid w:val="00140C4E"/>
    <w:rsid w:val="00142768"/>
    <w:rsid w:val="0014597D"/>
    <w:rsid w:val="00146B38"/>
    <w:rsid w:val="001501AB"/>
    <w:rsid w:val="001504E0"/>
    <w:rsid w:val="00153DD6"/>
    <w:rsid w:val="0015476C"/>
    <w:rsid w:val="001549C7"/>
    <w:rsid w:val="001549EE"/>
    <w:rsid w:val="001558DA"/>
    <w:rsid w:val="0016385F"/>
    <w:rsid w:val="00164D66"/>
    <w:rsid w:val="0016534A"/>
    <w:rsid w:val="00165426"/>
    <w:rsid w:val="00165EB8"/>
    <w:rsid w:val="00166C50"/>
    <w:rsid w:val="00170AEF"/>
    <w:rsid w:val="00170C97"/>
    <w:rsid w:val="00172206"/>
    <w:rsid w:val="0017292D"/>
    <w:rsid w:val="00174A99"/>
    <w:rsid w:val="00176D06"/>
    <w:rsid w:val="00182136"/>
    <w:rsid w:val="00184343"/>
    <w:rsid w:val="00186150"/>
    <w:rsid w:val="00195E4C"/>
    <w:rsid w:val="001A3803"/>
    <w:rsid w:val="001A3D90"/>
    <w:rsid w:val="001A4ADC"/>
    <w:rsid w:val="001B45EF"/>
    <w:rsid w:val="001C0C25"/>
    <w:rsid w:val="001C0E9D"/>
    <w:rsid w:val="001C0F0F"/>
    <w:rsid w:val="001C292F"/>
    <w:rsid w:val="001C2FE0"/>
    <w:rsid w:val="001C4E36"/>
    <w:rsid w:val="001C58F8"/>
    <w:rsid w:val="001D18F7"/>
    <w:rsid w:val="001D5D61"/>
    <w:rsid w:val="001D6751"/>
    <w:rsid w:val="001D7019"/>
    <w:rsid w:val="001D7DF8"/>
    <w:rsid w:val="001E0632"/>
    <w:rsid w:val="001E1ADE"/>
    <w:rsid w:val="001E2135"/>
    <w:rsid w:val="001E6AE9"/>
    <w:rsid w:val="001F1920"/>
    <w:rsid w:val="001F2BDF"/>
    <w:rsid w:val="001F474D"/>
    <w:rsid w:val="00200A62"/>
    <w:rsid w:val="00200C62"/>
    <w:rsid w:val="002017A9"/>
    <w:rsid w:val="002070F2"/>
    <w:rsid w:val="00213BC9"/>
    <w:rsid w:val="00213C92"/>
    <w:rsid w:val="002141E5"/>
    <w:rsid w:val="0021620C"/>
    <w:rsid w:val="002222CB"/>
    <w:rsid w:val="00224332"/>
    <w:rsid w:val="00225224"/>
    <w:rsid w:val="00231DE1"/>
    <w:rsid w:val="002355DD"/>
    <w:rsid w:val="0023667C"/>
    <w:rsid w:val="002375A7"/>
    <w:rsid w:val="00237FDB"/>
    <w:rsid w:val="00245116"/>
    <w:rsid w:val="00245A0E"/>
    <w:rsid w:val="00247D94"/>
    <w:rsid w:val="00251C76"/>
    <w:rsid w:val="002540D3"/>
    <w:rsid w:val="00256143"/>
    <w:rsid w:val="0025679A"/>
    <w:rsid w:val="00260BC5"/>
    <w:rsid w:val="00261227"/>
    <w:rsid w:val="00261BE0"/>
    <w:rsid w:val="00263824"/>
    <w:rsid w:val="00267264"/>
    <w:rsid w:val="00270F11"/>
    <w:rsid w:val="00270F9C"/>
    <w:rsid w:val="0027690A"/>
    <w:rsid w:val="0028178A"/>
    <w:rsid w:val="00290C75"/>
    <w:rsid w:val="00291F8D"/>
    <w:rsid w:val="002927A0"/>
    <w:rsid w:val="00293F09"/>
    <w:rsid w:val="0029723A"/>
    <w:rsid w:val="002A0AAC"/>
    <w:rsid w:val="002A21E6"/>
    <w:rsid w:val="002A36CE"/>
    <w:rsid w:val="002A4F64"/>
    <w:rsid w:val="002A64C4"/>
    <w:rsid w:val="002B1235"/>
    <w:rsid w:val="002B30AB"/>
    <w:rsid w:val="002B7B55"/>
    <w:rsid w:val="002C0E80"/>
    <w:rsid w:val="002C16F7"/>
    <w:rsid w:val="002C1EAD"/>
    <w:rsid w:val="002C342D"/>
    <w:rsid w:val="002D0D80"/>
    <w:rsid w:val="002D1E92"/>
    <w:rsid w:val="002E41B3"/>
    <w:rsid w:val="002E4F06"/>
    <w:rsid w:val="002E6098"/>
    <w:rsid w:val="002F2A2C"/>
    <w:rsid w:val="002F4615"/>
    <w:rsid w:val="002F508E"/>
    <w:rsid w:val="00300CE4"/>
    <w:rsid w:val="003013D1"/>
    <w:rsid w:val="0030322A"/>
    <w:rsid w:val="003048A5"/>
    <w:rsid w:val="003052A2"/>
    <w:rsid w:val="00306B0F"/>
    <w:rsid w:val="00307EE1"/>
    <w:rsid w:val="00310F08"/>
    <w:rsid w:val="00311C98"/>
    <w:rsid w:val="00313DD9"/>
    <w:rsid w:val="003144B0"/>
    <w:rsid w:val="00314678"/>
    <w:rsid w:val="00315BDF"/>
    <w:rsid w:val="00317E07"/>
    <w:rsid w:val="00324908"/>
    <w:rsid w:val="003261BA"/>
    <w:rsid w:val="00330F9C"/>
    <w:rsid w:val="00336E13"/>
    <w:rsid w:val="003401DD"/>
    <w:rsid w:val="0034220F"/>
    <w:rsid w:val="003445D5"/>
    <w:rsid w:val="00344BC4"/>
    <w:rsid w:val="00346256"/>
    <w:rsid w:val="00356DBB"/>
    <w:rsid w:val="003631ED"/>
    <w:rsid w:val="00363AA9"/>
    <w:rsid w:val="00367354"/>
    <w:rsid w:val="003677B5"/>
    <w:rsid w:val="00370B9D"/>
    <w:rsid w:val="003749BD"/>
    <w:rsid w:val="003759A1"/>
    <w:rsid w:val="00384A8E"/>
    <w:rsid w:val="003864AE"/>
    <w:rsid w:val="003875EA"/>
    <w:rsid w:val="00390E98"/>
    <w:rsid w:val="00393DA8"/>
    <w:rsid w:val="003A26CA"/>
    <w:rsid w:val="003A4525"/>
    <w:rsid w:val="003A7433"/>
    <w:rsid w:val="003A7C7E"/>
    <w:rsid w:val="003B117C"/>
    <w:rsid w:val="003C1589"/>
    <w:rsid w:val="003C3296"/>
    <w:rsid w:val="003C39F4"/>
    <w:rsid w:val="003C4332"/>
    <w:rsid w:val="003C60AD"/>
    <w:rsid w:val="003C6B43"/>
    <w:rsid w:val="003C73F2"/>
    <w:rsid w:val="003D0FCE"/>
    <w:rsid w:val="003E5566"/>
    <w:rsid w:val="003F0172"/>
    <w:rsid w:val="003F1EDC"/>
    <w:rsid w:val="003F5DEF"/>
    <w:rsid w:val="00401F7F"/>
    <w:rsid w:val="00412002"/>
    <w:rsid w:val="004126C9"/>
    <w:rsid w:val="0042283C"/>
    <w:rsid w:val="00424E56"/>
    <w:rsid w:val="00424F8F"/>
    <w:rsid w:val="004317E2"/>
    <w:rsid w:val="004343D2"/>
    <w:rsid w:val="00434496"/>
    <w:rsid w:val="00440077"/>
    <w:rsid w:val="00441C26"/>
    <w:rsid w:val="0044418B"/>
    <w:rsid w:val="00445B9A"/>
    <w:rsid w:val="00447CBF"/>
    <w:rsid w:val="004510CE"/>
    <w:rsid w:val="00452813"/>
    <w:rsid w:val="00456173"/>
    <w:rsid w:val="00462A3D"/>
    <w:rsid w:val="00466F2B"/>
    <w:rsid w:val="0046703F"/>
    <w:rsid w:val="0046747D"/>
    <w:rsid w:val="004707BB"/>
    <w:rsid w:val="00477236"/>
    <w:rsid w:val="004806DE"/>
    <w:rsid w:val="00487235"/>
    <w:rsid w:val="00490272"/>
    <w:rsid w:val="00491167"/>
    <w:rsid w:val="0049230E"/>
    <w:rsid w:val="0049247B"/>
    <w:rsid w:val="004A22BA"/>
    <w:rsid w:val="004A43C5"/>
    <w:rsid w:val="004A4A66"/>
    <w:rsid w:val="004B096C"/>
    <w:rsid w:val="004B3E02"/>
    <w:rsid w:val="004B3FE2"/>
    <w:rsid w:val="004B44FA"/>
    <w:rsid w:val="004C176E"/>
    <w:rsid w:val="004C6F01"/>
    <w:rsid w:val="004C7E16"/>
    <w:rsid w:val="004C7E8B"/>
    <w:rsid w:val="004D29A4"/>
    <w:rsid w:val="004D2A7A"/>
    <w:rsid w:val="004D4A00"/>
    <w:rsid w:val="004D5B1A"/>
    <w:rsid w:val="004E0C63"/>
    <w:rsid w:val="004E715F"/>
    <w:rsid w:val="004F2FC6"/>
    <w:rsid w:val="004F6D21"/>
    <w:rsid w:val="0050178D"/>
    <w:rsid w:val="00501829"/>
    <w:rsid w:val="00503F31"/>
    <w:rsid w:val="00506406"/>
    <w:rsid w:val="00512620"/>
    <w:rsid w:val="00512A5B"/>
    <w:rsid w:val="0051344D"/>
    <w:rsid w:val="00513824"/>
    <w:rsid w:val="005138A2"/>
    <w:rsid w:val="00520763"/>
    <w:rsid w:val="00521069"/>
    <w:rsid w:val="00521990"/>
    <w:rsid w:val="00521DEF"/>
    <w:rsid w:val="005223EC"/>
    <w:rsid w:val="005265E9"/>
    <w:rsid w:val="00531FD8"/>
    <w:rsid w:val="005402A4"/>
    <w:rsid w:val="005415E2"/>
    <w:rsid w:val="00541B7A"/>
    <w:rsid w:val="00542D38"/>
    <w:rsid w:val="00543A8D"/>
    <w:rsid w:val="00544757"/>
    <w:rsid w:val="00545EE8"/>
    <w:rsid w:val="005472E2"/>
    <w:rsid w:val="005515B6"/>
    <w:rsid w:val="0055468C"/>
    <w:rsid w:val="00557DBA"/>
    <w:rsid w:val="00565F78"/>
    <w:rsid w:val="005671DB"/>
    <w:rsid w:val="00571294"/>
    <w:rsid w:val="00572AB1"/>
    <w:rsid w:val="00572F52"/>
    <w:rsid w:val="0057349A"/>
    <w:rsid w:val="00575538"/>
    <w:rsid w:val="0057589E"/>
    <w:rsid w:val="00576B85"/>
    <w:rsid w:val="0058109E"/>
    <w:rsid w:val="00581BCA"/>
    <w:rsid w:val="00582527"/>
    <w:rsid w:val="005841BA"/>
    <w:rsid w:val="005908C7"/>
    <w:rsid w:val="0059346E"/>
    <w:rsid w:val="0059547A"/>
    <w:rsid w:val="00596B94"/>
    <w:rsid w:val="005A1730"/>
    <w:rsid w:val="005A3446"/>
    <w:rsid w:val="005A509D"/>
    <w:rsid w:val="005B141E"/>
    <w:rsid w:val="005B7E35"/>
    <w:rsid w:val="005C1E66"/>
    <w:rsid w:val="005C3A5F"/>
    <w:rsid w:val="005C3FDD"/>
    <w:rsid w:val="005C46CA"/>
    <w:rsid w:val="005C4FE5"/>
    <w:rsid w:val="005D5BAC"/>
    <w:rsid w:val="005E00A5"/>
    <w:rsid w:val="005E1FA6"/>
    <w:rsid w:val="005F17CE"/>
    <w:rsid w:val="005F3097"/>
    <w:rsid w:val="005F39EA"/>
    <w:rsid w:val="005F6AEF"/>
    <w:rsid w:val="005F7CD5"/>
    <w:rsid w:val="00600708"/>
    <w:rsid w:val="00601935"/>
    <w:rsid w:val="00605C78"/>
    <w:rsid w:val="006077D0"/>
    <w:rsid w:val="00611888"/>
    <w:rsid w:val="00611900"/>
    <w:rsid w:val="00611E6C"/>
    <w:rsid w:val="006209EE"/>
    <w:rsid w:val="00632661"/>
    <w:rsid w:val="00633C61"/>
    <w:rsid w:val="00634F1D"/>
    <w:rsid w:val="00635317"/>
    <w:rsid w:val="006374AD"/>
    <w:rsid w:val="006407AE"/>
    <w:rsid w:val="00640D32"/>
    <w:rsid w:val="00640E53"/>
    <w:rsid w:val="0064200C"/>
    <w:rsid w:val="006472A0"/>
    <w:rsid w:val="00647470"/>
    <w:rsid w:val="006516E3"/>
    <w:rsid w:val="006524F1"/>
    <w:rsid w:val="00657A1E"/>
    <w:rsid w:val="00660276"/>
    <w:rsid w:val="00662F62"/>
    <w:rsid w:val="0066443A"/>
    <w:rsid w:val="006716AD"/>
    <w:rsid w:val="00675473"/>
    <w:rsid w:val="006802C4"/>
    <w:rsid w:val="00680370"/>
    <w:rsid w:val="00681075"/>
    <w:rsid w:val="0068463B"/>
    <w:rsid w:val="00685C8B"/>
    <w:rsid w:val="00686FA4"/>
    <w:rsid w:val="0069023F"/>
    <w:rsid w:val="0069067E"/>
    <w:rsid w:val="00693BAF"/>
    <w:rsid w:val="00693F10"/>
    <w:rsid w:val="00697613"/>
    <w:rsid w:val="006A08D0"/>
    <w:rsid w:val="006A2217"/>
    <w:rsid w:val="006A2B8D"/>
    <w:rsid w:val="006A685C"/>
    <w:rsid w:val="006A7300"/>
    <w:rsid w:val="006B0248"/>
    <w:rsid w:val="006B16A6"/>
    <w:rsid w:val="006B6625"/>
    <w:rsid w:val="006B6DCC"/>
    <w:rsid w:val="006B71ED"/>
    <w:rsid w:val="006C0418"/>
    <w:rsid w:val="006C1DD2"/>
    <w:rsid w:val="006C550B"/>
    <w:rsid w:val="006D1D59"/>
    <w:rsid w:val="006D1FC2"/>
    <w:rsid w:val="006D296F"/>
    <w:rsid w:val="006D6D37"/>
    <w:rsid w:val="006D72BC"/>
    <w:rsid w:val="006E1A83"/>
    <w:rsid w:val="006E39F2"/>
    <w:rsid w:val="006E494B"/>
    <w:rsid w:val="006E5A7C"/>
    <w:rsid w:val="006E659E"/>
    <w:rsid w:val="006F0AE5"/>
    <w:rsid w:val="006F231F"/>
    <w:rsid w:val="006F71A1"/>
    <w:rsid w:val="006F7836"/>
    <w:rsid w:val="00700B59"/>
    <w:rsid w:val="00701C78"/>
    <w:rsid w:val="0070478C"/>
    <w:rsid w:val="00707B47"/>
    <w:rsid w:val="00711A4F"/>
    <w:rsid w:val="007130D8"/>
    <w:rsid w:val="0071339A"/>
    <w:rsid w:val="007153AD"/>
    <w:rsid w:val="00720816"/>
    <w:rsid w:val="0072192E"/>
    <w:rsid w:val="00721981"/>
    <w:rsid w:val="00722245"/>
    <w:rsid w:val="007242CC"/>
    <w:rsid w:val="007341E9"/>
    <w:rsid w:val="007379E7"/>
    <w:rsid w:val="00744432"/>
    <w:rsid w:val="00746B7A"/>
    <w:rsid w:val="007500F3"/>
    <w:rsid w:val="00752A0C"/>
    <w:rsid w:val="00755951"/>
    <w:rsid w:val="00760C60"/>
    <w:rsid w:val="007612CC"/>
    <w:rsid w:val="007659E1"/>
    <w:rsid w:val="00765B6C"/>
    <w:rsid w:val="0077103E"/>
    <w:rsid w:val="00771309"/>
    <w:rsid w:val="00771C07"/>
    <w:rsid w:val="00771D34"/>
    <w:rsid w:val="00773677"/>
    <w:rsid w:val="00776445"/>
    <w:rsid w:val="007775A0"/>
    <w:rsid w:val="007823AC"/>
    <w:rsid w:val="0078620D"/>
    <w:rsid w:val="00787A05"/>
    <w:rsid w:val="007911D2"/>
    <w:rsid w:val="007926A0"/>
    <w:rsid w:val="0079450D"/>
    <w:rsid w:val="007967A3"/>
    <w:rsid w:val="007A18B4"/>
    <w:rsid w:val="007A2441"/>
    <w:rsid w:val="007A6CB0"/>
    <w:rsid w:val="007B10DA"/>
    <w:rsid w:val="007B155E"/>
    <w:rsid w:val="007B6556"/>
    <w:rsid w:val="007C7B5B"/>
    <w:rsid w:val="007D0C63"/>
    <w:rsid w:val="007D30E0"/>
    <w:rsid w:val="007D3AD5"/>
    <w:rsid w:val="007D47BC"/>
    <w:rsid w:val="007E096B"/>
    <w:rsid w:val="007E4EAB"/>
    <w:rsid w:val="007E7509"/>
    <w:rsid w:val="007F06B5"/>
    <w:rsid w:val="007F373E"/>
    <w:rsid w:val="00802AC8"/>
    <w:rsid w:val="00803E88"/>
    <w:rsid w:val="008102C4"/>
    <w:rsid w:val="008107B9"/>
    <w:rsid w:val="00810E4E"/>
    <w:rsid w:val="00811D5D"/>
    <w:rsid w:val="00813792"/>
    <w:rsid w:val="008142AC"/>
    <w:rsid w:val="00814B19"/>
    <w:rsid w:val="00817184"/>
    <w:rsid w:val="00821190"/>
    <w:rsid w:val="008227AB"/>
    <w:rsid w:val="00824820"/>
    <w:rsid w:val="00825E95"/>
    <w:rsid w:val="00832D80"/>
    <w:rsid w:val="00843097"/>
    <w:rsid w:val="00846FE8"/>
    <w:rsid w:val="008517FC"/>
    <w:rsid w:val="008531D3"/>
    <w:rsid w:val="00856A2B"/>
    <w:rsid w:val="00861D0E"/>
    <w:rsid w:val="00862717"/>
    <w:rsid w:val="0086440E"/>
    <w:rsid w:val="0087444E"/>
    <w:rsid w:val="00875063"/>
    <w:rsid w:val="00880982"/>
    <w:rsid w:val="00881A76"/>
    <w:rsid w:val="00882141"/>
    <w:rsid w:val="00884FD0"/>
    <w:rsid w:val="0089067D"/>
    <w:rsid w:val="008921BB"/>
    <w:rsid w:val="00892471"/>
    <w:rsid w:val="00892D54"/>
    <w:rsid w:val="00894367"/>
    <w:rsid w:val="0089486F"/>
    <w:rsid w:val="008A0058"/>
    <w:rsid w:val="008A1240"/>
    <w:rsid w:val="008A79C8"/>
    <w:rsid w:val="008B112A"/>
    <w:rsid w:val="008B2B7D"/>
    <w:rsid w:val="008B56EE"/>
    <w:rsid w:val="008B6241"/>
    <w:rsid w:val="008B6D04"/>
    <w:rsid w:val="008C5102"/>
    <w:rsid w:val="008C7089"/>
    <w:rsid w:val="008D0D0A"/>
    <w:rsid w:val="008D1F98"/>
    <w:rsid w:val="008D324F"/>
    <w:rsid w:val="008D6B74"/>
    <w:rsid w:val="008E1080"/>
    <w:rsid w:val="008E331D"/>
    <w:rsid w:val="008E3A14"/>
    <w:rsid w:val="008E4EB7"/>
    <w:rsid w:val="008E4ECA"/>
    <w:rsid w:val="008E6333"/>
    <w:rsid w:val="008F0EA1"/>
    <w:rsid w:val="008F33E3"/>
    <w:rsid w:val="008F3D7C"/>
    <w:rsid w:val="008F4407"/>
    <w:rsid w:val="008F6324"/>
    <w:rsid w:val="008F7EE0"/>
    <w:rsid w:val="00901584"/>
    <w:rsid w:val="0091090D"/>
    <w:rsid w:val="0091386F"/>
    <w:rsid w:val="00913A8E"/>
    <w:rsid w:val="00914FA0"/>
    <w:rsid w:val="00920F86"/>
    <w:rsid w:val="00922A03"/>
    <w:rsid w:val="00923361"/>
    <w:rsid w:val="00923E65"/>
    <w:rsid w:val="00931475"/>
    <w:rsid w:val="00934799"/>
    <w:rsid w:val="00934F61"/>
    <w:rsid w:val="00937675"/>
    <w:rsid w:val="00943E51"/>
    <w:rsid w:val="00945DC7"/>
    <w:rsid w:val="009538DF"/>
    <w:rsid w:val="009624D1"/>
    <w:rsid w:val="009642F9"/>
    <w:rsid w:val="0096452C"/>
    <w:rsid w:val="00965FC6"/>
    <w:rsid w:val="009678A3"/>
    <w:rsid w:val="00967A37"/>
    <w:rsid w:val="00971F88"/>
    <w:rsid w:val="00977373"/>
    <w:rsid w:val="0098446D"/>
    <w:rsid w:val="00991C23"/>
    <w:rsid w:val="00993C40"/>
    <w:rsid w:val="009943C4"/>
    <w:rsid w:val="00994BD3"/>
    <w:rsid w:val="009951F9"/>
    <w:rsid w:val="009969A2"/>
    <w:rsid w:val="009A04C4"/>
    <w:rsid w:val="009A1E90"/>
    <w:rsid w:val="009A30B2"/>
    <w:rsid w:val="009A46F2"/>
    <w:rsid w:val="009A4FD1"/>
    <w:rsid w:val="009A548C"/>
    <w:rsid w:val="009A6FB2"/>
    <w:rsid w:val="009B70CE"/>
    <w:rsid w:val="009C284E"/>
    <w:rsid w:val="009C38C7"/>
    <w:rsid w:val="009C4206"/>
    <w:rsid w:val="009C68DC"/>
    <w:rsid w:val="009D0D29"/>
    <w:rsid w:val="009D0D49"/>
    <w:rsid w:val="009E5335"/>
    <w:rsid w:val="009E5491"/>
    <w:rsid w:val="009E5610"/>
    <w:rsid w:val="009E7C12"/>
    <w:rsid w:val="009F0AB4"/>
    <w:rsid w:val="009F166D"/>
    <w:rsid w:val="009F4E56"/>
    <w:rsid w:val="009F7614"/>
    <w:rsid w:val="00A00536"/>
    <w:rsid w:val="00A010DF"/>
    <w:rsid w:val="00A04AFF"/>
    <w:rsid w:val="00A13285"/>
    <w:rsid w:val="00A13728"/>
    <w:rsid w:val="00A14E24"/>
    <w:rsid w:val="00A17EDC"/>
    <w:rsid w:val="00A20A83"/>
    <w:rsid w:val="00A24DCC"/>
    <w:rsid w:val="00A27847"/>
    <w:rsid w:val="00A3034D"/>
    <w:rsid w:val="00A31F53"/>
    <w:rsid w:val="00A33040"/>
    <w:rsid w:val="00A33593"/>
    <w:rsid w:val="00A34037"/>
    <w:rsid w:val="00A4129A"/>
    <w:rsid w:val="00A42C1E"/>
    <w:rsid w:val="00A43938"/>
    <w:rsid w:val="00A51857"/>
    <w:rsid w:val="00A51B20"/>
    <w:rsid w:val="00A52B7B"/>
    <w:rsid w:val="00A53B41"/>
    <w:rsid w:val="00A55166"/>
    <w:rsid w:val="00A56EC9"/>
    <w:rsid w:val="00A57BF7"/>
    <w:rsid w:val="00A65229"/>
    <w:rsid w:val="00A66426"/>
    <w:rsid w:val="00A66B80"/>
    <w:rsid w:val="00A66D26"/>
    <w:rsid w:val="00A727FB"/>
    <w:rsid w:val="00A731F9"/>
    <w:rsid w:val="00A7359A"/>
    <w:rsid w:val="00A74008"/>
    <w:rsid w:val="00A91C7B"/>
    <w:rsid w:val="00A93CD9"/>
    <w:rsid w:val="00A968EE"/>
    <w:rsid w:val="00A9755B"/>
    <w:rsid w:val="00AA23D8"/>
    <w:rsid w:val="00AA357B"/>
    <w:rsid w:val="00AA498F"/>
    <w:rsid w:val="00AA4AE4"/>
    <w:rsid w:val="00AB295C"/>
    <w:rsid w:val="00AB4C96"/>
    <w:rsid w:val="00AB7BD1"/>
    <w:rsid w:val="00AC2CA2"/>
    <w:rsid w:val="00AC3B76"/>
    <w:rsid w:val="00AC5DC0"/>
    <w:rsid w:val="00AC709D"/>
    <w:rsid w:val="00AD2AC9"/>
    <w:rsid w:val="00AD3D2A"/>
    <w:rsid w:val="00AE087A"/>
    <w:rsid w:val="00AE1F95"/>
    <w:rsid w:val="00AE22B5"/>
    <w:rsid w:val="00AE3A34"/>
    <w:rsid w:val="00AE70D8"/>
    <w:rsid w:val="00AF689E"/>
    <w:rsid w:val="00AF6A9F"/>
    <w:rsid w:val="00B00300"/>
    <w:rsid w:val="00B01593"/>
    <w:rsid w:val="00B04E23"/>
    <w:rsid w:val="00B05DFE"/>
    <w:rsid w:val="00B12959"/>
    <w:rsid w:val="00B20CEE"/>
    <w:rsid w:val="00B2246C"/>
    <w:rsid w:val="00B231B0"/>
    <w:rsid w:val="00B26882"/>
    <w:rsid w:val="00B269E8"/>
    <w:rsid w:val="00B269FF"/>
    <w:rsid w:val="00B27539"/>
    <w:rsid w:val="00B32121"/>
    <w:rsid w:val="00B428D1"/>
    <w:rsid w:val="00B42DC1"/>
    <w:rsid w:val="00B45A56"/>
    <w:rsid w:val="00B46338"/>
    <w:rsid w:val="00B475CE"/>
    <w:rsid w:val="00B50AEE"/>
    <w:rsid w:val="00B555B8"/>
    <w:rsid w:val="00B55939"/>
    <w:rsid w:val="00B57C35"/>
    <w:rsid w:val="00B57FFB"/>
    <w:rsid w:val="00B62319"/>
    <w:rsid w:val="00B62D4E"/>
    <w:rsid w:val="00B64FC0"/>
    <w:rsid w:val="00B66A5F"/>
    <w:rsid w:val="00B7326B"/>
    <w:rsid w:val="00B76F33"/>
    <w:rsid w:val="00B8394D"/>
    <w:rsid w:val="00B83D17"/>
    <w:rsid w:val="00B8577F"/>
    <w:rsid w:val="00B9362C"/>
    <w:rsid w:val="00B93B7E"/>
    <w:rsid w:val="00B969FC"/>
    <w:rsid w:val="00BA09B8"/>
    <w:rsid w:val="00BA128C"/>
    <w:rsid w:val="00BA7FBF"/>
    <w:rsid w:val="00BB0916"/>
    <w:rsid w:val="00BB2F60"/>
    <w:rsid w:val="00BB4780"/>
    <w:rsid w:val="00BB50A1"/>
    <w:rsid w:val="00BB6444"/>
    <w:rsid w:val="00BB7DF3"/>
    <w:rsid w:val="00BC1EA6"/>
    <w:rsid w:val="00BD1A5C"/>
    <w:rsid w:val="00BD3B08"/>
    <w:rsid w:val="00BD5E0E"/>
    <w:rsid w:val="00BD67CC"/>
    <w:rsid w:val="00BE111D"/>
    <w:rsid w:val="00BE1C14"/>
    <w:rsid w:val="00BE3747"/>
    <w:rsid w:val="00BE56B5"/>
    <w:rsid w:val="00BE69EB"/>
    <w:rsid w:val="00BF0BA9"/>
    <w:rsid w:val="00BF1879"/>
    <w:rsid w:val="00C0122B"/>
    <w:rsid w:val="00C018AE"/>
    <w:rsid w:val="00C04CC8"/>
    <w:rsid w:val="00C129E4"/>
    <w:rsid w:val="00C134A1"/>
    <w:rsid w:val="00C14339"/>
    <w:rsid w:val="00C148C4"/>
    <w:rsid w:val="00C157CE"/>
    <w:rsid w:val="00C20C42"/>
    <w:rsid w:val="00C2101C"/>
    <w:rsid w:val="00C2112C"/>
    <w:rsid w:val="00C221D5"/>
    <w:rsid w:val="00C227E1"/>
    <w:rsid w:val="00C232EA"/>
    <w:rsid w:val="00C2368F"/>
    <w:rsid w:val="00C2414A"/>
    <w:rsid w:val="00C262F1"/>
    <w:rsid w:val="00C26EFF"/>
    <w:rsid w:val="00C3080B"/>
    <w:rsid w:val="00C35ABC"/>
    <w:rsid w:val="00C36AA8"/>
    <w:rsid w:val="00C36DC5"/>
    <w:rsid w:val="00C37995"/>
    <w:rsid w:val="00C425CA"/>
    <w:rsid w:val="00C44388"/>
    <w:rsid w:val="00C4672A"/>
    <w:rsid w:val="00C538FE"/>
    <w:rsid w:val="00C552B8"/>
    <w:rsid w:val="00C6261D"/>
    <w:rsid w:val="00C661A2"/>
    <w:rsid w:val="00C709A7"/>
    <w:rsid w:val="00C77531"/>
    <w:rsid w:val="00C8065D"/>
    <w:rsid w:val="00C82C79"/>
    <w:rsid w:val="00C86687"/>
    <w:rsid w:val="00C9047A"/>
    <w:rsid w:val="00C9236E"/>
    <w:rsid w:val="00C92DC1"/>
    <w:rsid w:val="00C935D4"/>
    <w:rsid w:val="00CA0549"/>
    <w:rsid w:val="00CA160F"/>
    <w:rsid w:val="00CA5129"/>
    <w:rsid w:val="00CA6B2B"/>
    <w:rsid w:val="00CA7C80"/>
    <w:rsid w:val="00CA7EC9"/>
    <w:rsid w:val="00CB0370"/>
    <w:rsid w:val="00CC166B"/>
    <w:rsid w:val="00CC1A67"/>
    <w:rsid w:val="00CC1C46"/>
    <w:rsid w:val="00CC2929"/>
    <w:rsid w:val="00CC306A"/>
    <w:rsid w:val="00CD130E"/>
    <w:rsid w:val="00CD33B5"/>
    <w:rsid w:val="00CD7192"/>
    <w:rsid w:val="00CD7258"/>
    <w:rsid w:val="00CD7821"/>
    <w:rsid w:val="00CE1D14"/>
    <w:rsid w:val="00CE5329"/>
    <w:rsid w:val="00CE5C3D"/>
    <w:rsid w:val="00CE5C50"/>
    <w:rsid w:val="00CE5D6D"/>
    <w:rsid w:val="00CE68C3"/>
    <w:rsid w:val="00CE73F1"/>
    <w:rsid w:val="00CE7B63"/>
    <w:rsid w:val="00CF0DDB"/>
    <w:rsid w:val="00CF58E1"/>
    <w:rsid w:val="00CF5BC6"/>
    <w:rsid w:val="00CF6C07"/>
    <w:rsid w:val="00CF72FA"/>
    <w:rsid w:val="00CF77DA"/>
    <w:rsid w:val="00D02274"/>
    <w:rsid w:val="00D0242F"/>
    <w:rsid w:val="00D06673"/>
    <w:rsid w:val="00D076AC"/>
    <w:rsid w:val="00D104DC"/>
    <w:rsid w:val="00D10A79"/>
    <w:rsid w:val="00D11021"/>
    <w:rsid w:val="00D13FFC"/>
    <w:rsid w:val="00D14798"/>
    <w:rsid w:val="00D162EB"/>
    <w:rsid w:val="00D16399"/>
    <w:rsid w:val="00D17BA2"/>
    <w:rsid w:val="00D17F1A"/>
    <w:rsid w:val="00D27423"/>
    <w:rsid w:val="00D30532"/>
    <w:rsid w:val="00D35207"/>
    <w:rsid w:val="00D355AB"/>
    <w:rsid w:val="00D4017A"/>
    <w:rsid w:val="00D51622"/>
    <w:rsid w:val="00D5322D"/>
    <w:rsid w:val="00D617EF"/>
    <w:rsid w:val="00D61A3B"/>
    <w:rsid w:val="00D64C6A"/>
    <w:rsid w:val="00D70535"/>
    <w:rsid w:val="00D70647"/>
    <w:rsid w:val="00D72A64"/>
    <w:rsid w:val="00D7477F"/>
    <w:rsid w:val="00D843F3"/>
    <w:rsid w:val="00D90199"/>
    <w:rsid w:val="00D96FFF"/>
    <w:rsid w:val="00DA14BD"/>
    <w:rsid w:val="00DA211B"/>
    <w:rsid w:val="00DA3BC6"/>
    <w:rsid w:val="00DA3DCD"/>
    <w:rsid w:val="00DA4573"/>
    <w:rsid w:val="00DA71CA"/>
    <w:rsid w:val="00DA74C9"/>
    <w:rsid w:val="00DB6CBD"/>
    <w:rsid w:val="00DD134B"/>
    <w:rsid w:val="00DD23B0"/>
    <w:rsid w:val="00DD375F"/>
    <w:rsid w:val="00DD3D82"/>
    <w:rsid w:val="00DD4BC9"/>
    <w:rsid w:val="00DE5010"/>
    <w:rsid w:val="00DE7DE2"/>
    <w:rsid w:val="00DF3904"/>
    <w:rsid w:val="00DF7715"/>
    <w:rsid w:val="00DF797E"/>
    <w:rsid w:val="00DF7D25"/>
    <w:rsid w:val="00DF7D5F"/>
    <w:rsid w:val="00E0033F"/>
    <w:rsid w:val="00E027E3"/>
    <w:rsid w:val="00E0585F"/>
    <w:rsid w:val="00E110DB"/>
    <w:rsid w:val="00E11D39"/>
    <w:rsid w:val="00E134E7"/>
    <w:rsid w:val="00E13604"/>
    <w:rsid w:val="00E14DB3"/>
    <w:rsid w:val="00E1515F"/>
    <w:rsid w:val="00E16D17"/>
    <w:rsid w:val="00E26886"/>
    <w:rsid w:val="00E274C2"/>
    <w:rsid w:val="00E34A4A"/>
    <w:rsid w:val="00E47755"/>
    <w:rsid w:val="00E53292"/>
    <w:rsid w:val="00E532ED"/>
    <w:rsid w:val="00E55239"/>
    <w:rsid w:val="00E60FA8"/>
    <w:rsid w:val="00E61431"/>
    <w:rsid w:val="00E67B70"/>
    <w:rsid w:val="00E73740"/>
    <w:rsid w:val="00E7728A"/>
    <w:rsid w:val="00E77A54"/>
    <w:rsid w:val="00E806A1"/>
    <w:rsid w:val="00E808D2"/>
    <w:rsid w:val="00E819BD"/>
    <w:rsid w:val="00E84AAF"/>
    <w:rsid w:val="00E84C36"/>
    <w:rsid w:val="00E86920"/>
    <w:rsid w:val="00E91759"/>
    <w:rsid w:val="00E921C0"/>
    <w:rsid w:val="00E92908"/>
    <w:rsid w:val="00E950AF"/>
    <w:rsid w:val="00EA08A2"/>
    <w:rsid w:val="00EA0CD1"/>
    <w:rsid w:val="00EA3B91"/>
    <w:rsid w:val="00EA4DE8"/>
    <w:rsid w:val="00EA6FA3"/>
    <w:rsid w:val="00EA7058"/>
    <w:rsid w:val="00EA7B92"/>
    <w:rsid w:val="00EA7EE2"/>
    <w:rsid w:val="00EB00BF"/>
    <w:rsid w:val="00EB1905"/>
    <w:rsid w:val="00EB6EE7"/>
    <w:rsid w:val="00EC1204"/>
    <w:rsid w:val="00EC23C0"/>
    <w:rsid w:val="00EC4725"/>
    <w:rsid w:val="00EC770D"/>
    <w:rsid w:val="00EC7BF0"/>
    <w:rsid w:val="00EC7EA9"/>
    <w:rsid w:val="00ED0112"/>
    <w:rsid w:val="00ED1DBD"/>
    <w:rsid w:val="00ED5A4E"/>
    <w:rsid w:val="00ED791F"/>
    <w:rsid w:val="00EE1413"/>
    <w:rsid w:val="00EE28DA"/>
    <w:rsid w:val="00EE6C6C"/>
    <w:rsid w:val="00EF0AB7"/>
    <w:rsid w:val="00EF2809"/>
    <w:rsid w:val="00EF5446"/>
    <w:rsid w:val="00EF7492"/>
    <w:rsid w:val="00F01C57"/>
    <w:rsid w:val="00F04C12"/>
    <w:rsid w:val="00F07B55"/>
    <w:rsid w:val="00F120FD"/>
    <w:rsid w:val="00F20541"/>
    <w:rsid w:val="00F235CB"/>
    <w:rsid w:val="00F2362B"/>
    <w:rsid w:val="00F27D9F"/>
    <w:rsid w:val="00F34163"/>
    <w:rsid w:val="00F35D53"/>
    <w:rsid w:val="00F36047"/>
    <w:rsid w:val="00F36C24"/>
    <w:rsid w:val="00F37F30"/>
    <w:rsid w:val="00F4092A"/>
    <w:rsid w:val="00F40D52"/>
    <w:rsid w:val="00F43B63"/>
    <w:rsid w:val="00F45889"/>
    <w:rsid w:val="00F47191"/>
    <w:rsid w:val="00F474EE"/>
    <w:rsid w:val="00F54475"/>
    <w:rsid w:val="00F62408"/>
    <w:rsid w:val="00F66B81"/>
    <w:rsid w:val="00F678CA"/>
    <w:rsid w:val="00F67C6E"/>
    <w:rsid w:val="00F702EC"/>
    <w:rsid w:val="00F705A8"/>
    <w:rsid w:val="00F71A7E"/>
    <w:rsid w:val="00F7626B"/>
    <w:rsid w:val="00F8018D"/>
    <w:rsid w:val="00F84B90"/>
    <w:rsid w:val="00F85D35"/>
    <w:rsid w:val="00F95298"/>
    <w:rsid w:val="00FA14C3"/>
    <w:rsid w:val="00FA6FED"/>
    <w:rsid w:val="00FB12EF"/>
    <w:rsid w:val="00FB1C70"/>
    <w:rsid w:val="00FB325B"/>
    <w:rsid w:val="00FB3487"/>
    <w:rsid w:val="00FB3F91"/>
    <w:rsid w:val="00FC219B"/>
    <w:rsid w:val="00FC5093"/>
    <w:rsid w:val="00FD2841"/>
    <w:rsid w:val="00FD42D6"/>
    <w:rsid w:val="00FD531D"/>
    <w:rsid w:val="00FD622D"/>
    <w:rsid w:val="00FE2195"/>
    <w:rsid w:val="00FE6135"/>
    <w:rsid w:val="00FF6C61"/>
    <w:rsid w:val="00FF7223"/>
    <w:rsid w:val="02BC5510"/>
    <w:rsid w:val="05670AD8"/>
    <w:rsid w:val="065C99CC"/>
    <w:rsid w:val="0732476B"/>
    <w:rsid w:val="080EC704"/>
    <w:rsid w:val="0BD0B381"/>
    <w:rsid w:val="0C1A4780"/>
    <w:rsid w:val="0D93FEBE"/>
    <w:rsid w:val="0E19E3D0"/>
    <w:rsid w:val="0E257371"/>
    <w:rsid w:val="0F582F2D"/>
    <w:rsid w:val="0F8AA4E4"/>
    <w:rsid w:val="10C00154"/>
    <w:rsid w:val="112B9305"/>
    <w:rsid w:val="13017BC0"/>
    <w:rsid w:val="134A0075"/>
    <w:rsid w:val="134D2962"/>
    <w:rsid w:val="14773F94"/>
    <w:rsid w:val="152294DC"/>
    <w:rsid w:val="16EB2FEE"/>
    <w:rsid w:val="17922969"/>
    <w:rsid w:val="17B7BFBD"/>
    <w:rsid w:val="18DF6F06"/>
    <w:rsid w:val="1A22D0B0"/>
    <w:rsid w:val="1A7CDE4B"/>
    <w:rsid w:val="1AB1A225"/>
    <w:rsid w:val="1ABE580E"/>
    <w:rsid w:val="1B4077D5"/>
    <w:rsid w:val="1CDC4836"/>
    <w:rsid w:val="1EE0A8F2"/>
    <w:rsid w:val="1F372711"/>
    <w:rsid w:val="1F6FF992"/>
    <w:rsid w:val="22826669"/>
    <w:rsid w:val="2321A588"/>
    <w:rsid w:val="238ACBC8"/>
    <w:rsid w:val="23A0D701"/>
    <w:rsid w:val="24B0CF76"/>
    <w:rsid w:val="24C30D34"/>
    <w:rsid w:val="260E99B4"/>
    <w:rsid w:val="274238F6"/>
    <w:rsid w:val="275ACAD1"/>
    <w:rsid w:val="2B530F6E"/>
    <w:rsid w:val="2BC53866"/>
    <w:rsid w:val="2D7882C2"/>
    <w:rsid w:val="2E8457E2"/>
    <w:rsid w:val="30425DC7"/>
    <w:rsid w:val="30F8DB8B"/>
    <w:rsid w:val="338A19D1"/>
    <w:rsid w:val="34307C4D"/>
    <w:rsid w:val="34D83A3F"/>
    <w:rsid w:val="34E20467"/>
    <w:rsid w:val="35DF692B"/>
    <w:rsid w:val="3674A1F6"/>
    <w:rsid w:val="36BCC631"/>
    <w:rsid w:val="37695DDF"/>
    <w:rsid w:val="378B139D"/>
    <w:rsid w:val="379B53DB"/>
    <w:rsid w:val="38107257"/>
    <w:rsid w:val="388BCDC7"/>
    <w:rsid w:val="38ACBFE2"/>
    <w:rsid w:val="38FD3A57"/>
    <w:rsid w:val="3AD4B35B"/>
    <w:rsid w:val="3BDF1881"/>
    <w:rsid w:val="3D07B872"/>
    <w:rsid w:val="3D1183AB"/>
    <w:rsid w:val="3E221B12"/>
    <w:rsid w:val="3EEA9046"/>
    <w:rsid w:val="3FCBDE3B"/>
    <w:rsid w:val="40878F97"/>
    <w:rsid w:val="412C2BBB"/>
    <w:rsid w:val="421987B0"/>
    <w:rsid w:val="429C44DF"/>
    <w:rsid w:val="42D64C7B"/>
    <w:rsid w:val="4423C212"/>
    <w:rsid w:val="444CDC3E"/>
    <w:rsid w:val="47B019BC"/>
    <w:rsid w:val="48351801"/>
    <w:rsid w:val="4A930396"/>
    <w:rsid w:val="4A998780"/>
    <w:rsid w:val="4B88A968"/>
    <w:rsid w:val="4BB08B7A"/>
    <w:rsid w:val="4BE1C6F0"/>
    <w:rsid w:val="4C38D179"/>
    <w:rsid w:val="4EC04A2A"/>
    <w:rsid w:val="4FD07836"/>
    <w:rsid w:val="510F6DF3"/>
    <w:rsid w:val="525AB090"/>
    <w:rsid w:val="5284ED1E"/>
    <w:rsid w:val="52A7815E"/>
    <w:rsid w:val="52F88DDF"/>
    <w:rsid w:val="52FAF97B"/>
    <w:rsid w:val="53236E6D"/>
    <w:rsid w:val="55EDDC44"/>
    <w:rsid w:val="564EB0A9"/>
    <w:rsid w:val="57EA810A"/>
    <w:rsid w:val="597A6174"/>
    <w:rsid w:val="5E2EDFB1"/>
    <w:rsid w:val="60409D59"/>
    <w:rsid w:val="61F59F10"/>
    <w:rsid w:val="62C6244D"/>
    <w:rsid w:val="62E8A94C"/>
    <w:rsid w:val="633043EB"/>
    <w:rsid w:val="6367F265"/>
    <w:rsid w:val="63A13042"/>
    <w:rsid w:val="6603B95C"/>
    <w:rsid w:val="669D4B75"/>
    <w:rsid w:val="66FE71FD"/>
    <w:rsid w:val="6855B799"/>
    <w:rsid w:val="68C83D83"/>
    <w:rsid w:val="69472952"/>
    <w:rsid w:val="699B3F05"/>
    <w:rsid w:val="6A5DD674"/>
    <w:rsid w:val="6AF3BB31"/>
    <w:rsid w:val="6B408A94"/>
    <w:rsid w:val="6BAB88EE"/>
    <w:rsid w:val="6C1D6092"/>
    <w:rsid w:val="6D24F949"/>
    <w:rsid w:val="6ED9B803"/>
    <w:rsid w:val="6EE3A45B"/>
    <w:rsid w:val="6F591680"/>
    <w:rsid w:val="6F832732"/>
    <w:rsid w:val="71CD881B"/>
    <w:rsid w:val="72027F38"/>
    <w:rsid w:val="74070DDD"/>
    <w:rsid w:val="742E6664"/>
    <w:rsid w:val="74DA4B8B"/>
    <w:rsid w:val="76A2C8CB"/>
    <w:rsid w:val="77192853"/>
    <w:rsid w:val="7723311F"/>
    <w:rsid w:val="782E9813"/>
    <w:rsid w:val="7910E11B"/>
    <w:rsid w:val="7A477D0F"/>
    <w:rsid w:val="7A7E8B9E"/>
    <w:rsid w:val="7AF8809F"/>
    <w:rsid w:val="7C3015E1"/>
    <w:rsid w:val="7D656A9F"/>
    <w:rsid w:val="7DB2042A"/>
    <w:rsid w:val="7E496D43"/>
    <w:rsid w:val="7ED66F75"/>
    <w:rsid w:val="7F0B58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2FB4FF"/>
  <w15:docId w15:val="{89D24FC1-99BA-486F-9456-F22602AF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1879"/>
    <w:rPr>
      <w:rFonts w:eastAsia="SimSun"/>
      <w:sz w:val="24"/>
      <w:szCs w:val="24"/>
      <w:lang w:val="en-GB" w:eastAsia="fi-FI"/>
    </w:rPr>
  </w:style>
  <w:style w:type="paragraph" w:styleId="Heading1">
    <w:name w:val="heading 1"/>
    <w:basedOn w:val="Normal"/>
    <w:next w:val="Normal"/>
    <w:link w:val="Heading1Char"/>
    <w:uiPriority w:val="9"/>
    <w:qFormat/>
    <w:rsid w:val="00832D80"/>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D80"/>
    <w:rPr>
      <w:rFonts w:asciiTheme="majorHAnsi" w:eastAsiaTheme="majorEastAsia" w:hAnsiTheme="majorHAnsi" w:cstheme="majorBidi"/>
      <w:color w:val="365F91" w:themeColor="accent1" w:themeShade="BF"/>
      <w:sz w:val="32"/>
      <w:szCs w:val="32"/>
      <w:lang w:val="en-GB" w:eastAsia="en-US"/>
    </w:rPr>
  </w:style>
  <w:style w:type="paragraph" w:styleId="Title">
    <w:name w:val="Title"/>
    <w:basedOn w:val="Normal"/>
    <w:qFormat/>
    <w:rsid w:val="00BF1879"/>
    <w:pPr>
      <w:jc w:val="center"/>
    </w:pPr>
    <w:rPr>
      <w:b/>
      <w:u w:val="single"/>
      <w:lang w:eastAsia="en-US"/>
    </w:rPr>
  </w:style>
  <w:style w:type="paragraph" w:styleId="BodyText">
    <w:name w:val="Body Text"/>
    <w:aliases w:val="Normal H,HEA"/>
    <w:basedOn w:val="Normal"/>
    <w:rsid w:val="00BF1879"/>
    <w:rPr>
      <w:color w:val="993300"/>
      <w:sz w:val="22"/>
      <w:szCs w:val="20"/>
      <w:lang w:eastAsia="en-US"/>
    </w:rPr>
  </w:style>
  <w:style w:type="character" w:styleId="Hyperlink">
    <w:name w:val="Hyperlink"/>
    <w:basedOn w:val="DefaultParagraphFont"/>
    <w:rsid w:val="00BF1879"/>
    <w:rPr>
      <w:color w:val="0000FF"/>
      <w:u w:val="single"/>
    </w:rPr>
  </w:style>
  <w:style w:type="paragraph" w:styleId="BodyText2">
    <w:name w:val="Body Text 2"/>
    <w:basedOn w:val="Normal"/>
    <w:link w:val="BodyText2Char"/>
    <w:rsid w:val="00BF1879"/>
    <w:pPr>
      <w:spacing w:after="120" w:line="480" w:lineRule="auto"/>
    </w:pPr>
  </w:style>
  <w:style w:type="character" w:customStyle="1" w:styleId="BodyText2Char">
    <w:name w:val="Body Text 2 Char"/>
    <w:basedOn w:val="DefaultParagraphFont"/>
    <w:link w:val="BodyText2"/>
    <w:rsid w:val="00BF1879"/>
    <w:rPr>
      <w:rFonts w:eastAsia="SimSun"/>
      <w:sz w:val="24"/>
      <w:szCs w:val="24"/>
      <w:lang w:val="en-GB" w:eastAsia="fi-FI" w:bidi="ar-SA"/>
    </w:rPr>
  </w:style>
  <w:style w:type="paragraph" w:styleId="BalloonText">
    <w:name w:val="Balloon Text"/>
    <w:basedOn w:val="Normal"/>
    <w:link w:val="BalloonTextChar"/>
    <w:rsid w:val="004806DE"/>
    <w:rPr>
      <w:rFonts w:ascii="Tahoma" w:hAnsi="Tahoma" w:cs="Tahoma"/>
      <w:sz w:val="16"/>
      <w:szCs w:val="16"/>
    </w:rPr>
  </w:style>
  <w:style w:type="character" w:customStyle="1" w:styleId="BalloonTextChar">
    <w:name w:val="Balloon Text Char"/>
    <w:basedOn w:val="DefaultParagraphFont"/>
    <w:link w:val="BalloonText"/>
    <w:rsid w:val="004806DE"/>
    <w:rPr>
      <w:rFonts w:ascii="Tahoma" w:eastAsia="SimSun" w:hAnsi="Tahoma" w:cs="Tahoma"/>
      <w:sz w:val="16"/>
      <w:szCs w:val="16"/>
      <w:lang w:val="en-GB" w:eastAsia="fi-FI"/>
    </w:rPr>
  </w:style>
  <w:style w:type="paragraph" w:styleId="ListParagraph">
    <w:name w:val="List Paragraph"/>
    <w:basedOn w:val="Normal"/>
    <w:uiPriority w:val="34"/>
    <w:qFormat/>
    <w:rsid w:val="003A7433"/>
    <w:pPr>
      <w:ind w:left="720"/>
      <w:contextualSpacing/>
    </w:pPr>
  </w:style>
  <w:style w:type="paragraph" w:styleId="Header">
    <w:name w:val="header"/>
    <w:basedOn w:val="Normal"/>
    <w:link w:val="HeaderChar"/>
    <w:uiPriority w:val="99"/>
    <w:unhideWhenUsed/>
    <w:rsid w:val="006A08D0"/>
    <w:pPr>
      <w:tabs>
        <w:tab w:val="center" w:pos="4513"/>
        <w:tab w:val="right" w:pos="9026"/>
      </w:tabs>
    </w:pPr>
  </w:style>
  <w:style w:type="character" w:customStyle="1" w:styleId="HeaderChar">
    <w:name w:val="Header Char"/>
    <w:basedOn w:val="DefaultParagraphFont"/>
    <w:link w:val="Header"/>
    <w:uiPriority w:val="99"/>
    <w:rsid w:val="006A08D0"/>
    <w:rPr>
      <w:rFonts w:eastAsia="SimSun"/>
      <w:sz w:val="24"/>
      <w:szCs w:val="24"/>
      <w:lang w:val="en-GB" w:eastAsia="fi-FI"/>
    </w:rPr>
  </w:style>
  <w:style w:type="paragraph" w:styleId="Footer">
    <w:name w:val="footer"/>
    <w:basedOn w:val="Normal"/>
    <w:link w:val="FooterChar"/>
    <w:uiPriority w:val="99"/>
    <w:unhideWhenUsed/>
    <w:rsid w:val="006A08D0"/>
    <w:pPr>
      <w:tabs>
        <w:tab w:val="center" w:pos="4513"/>
        <w:tab w:val="right" w:pos="9026"/>
      </w:tabs>
    </w:pPr>
  </w:style>
  <w:style w:type="character" w:customStyle="1" w:styleId="FooterChar">
    <w:name w:val="Footer Char"/>
    <w:basedOn w:val="DefaultParagraphFont"/>
    <w:link w:val="Footer"/>
    <w:uiPriority w:val="99"/>
    <w:rsid w:val="006A08D0"/>
    <w:rPr>
      <w:rFonts w:eastAsia="SimSun"/>
      <w:sz w:val="24"/>
      <w:szCs w:val="24"/>
      <w:lang w:val="en-GB" w:eastAsia="fi-FI"/>
    </w:rPr>
  </w:style>
  <w:style w:type="paragraph" w:styleId="NormalWeb">
    <w:name w:val="Normal (Web)"/>
    <w:basedOn w:val="Normal"/>
    <w:uiPriority w:val="99"/>
    <w:unhideWhenUsed/>
    <w:rsid w:val="000B1244"/>
    <w:pPr>
      <w:spacing w:before="100" w:beforeAutospacing="1" w:after="100" w:afterAutospacing="1"/>
    </w:pPr>
    <w:rPr>
      <w:rFonts w:eastAsia="Times New Roman"/>
      <w:color w:val="000000" w:themeColor="text1"/>
      <w:kern w:val="36"/>
      <w:lang w:val="de-DE" w:eastAsia="de-DE"/>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eastAsia="SimSun"/>
      <w:lang w:val="en-GB" w:eastAsia="fi-FI"/>
    </w:rPr>
  </w:style>
  <w:style w:type="character" w:styleId="CommentReference">
    <w:name w:val="annotation reference"/>
    <w:basedOn w:val="DefaultParagraphFont"/>
    <w:semiHidden/>
    <w:unhideWhenUsed/>
    <w:rPr>
      <w:sz w:val="16"/>
      <w:szCs w:val="16"/>
    </w:rPr>
  </w:style>
  <w:style w:type="character" w:styleId="FollowedHyperlink">
    <w:name w:val="FollowedHyperlink"/>
    <w:basedOn w:val="DefaultParagraphFont"/>
    <w:semiHidden/>
    <w:unhideWhenUsed/>
    <w:rsid w:val="002F508E"/>
    <w:rPr>
      <w:color w:val="800080" w:themeColor="followedHyperlink"/>
      <w:u w:val="single"/>
    </w:rPr>
  </w:style>
  <w:style w:type="character" w:styleId="PlaceholderText">
    <w:name w:val="Placeholder Text"/>
    <w:basedOn w:val="DefaultParagraphFont"/>
    <w:uiPriority w:val="99"/>
    <w:semiHidden/>
    <w:rsid w:val="006374AD"/>
    <w:rPr>
      <w:color w:val="808080"/>
    </w:rPr>
  </w:style>
  <w:style w:type="paragraph" w:styleId="CommentSubject">
    <w:name w:val="annotation subject"/>
    <w:basedOn w:val="CommentText"/>
    <w:next w:val="CommentText"/>
    <w:link w:val="CommentSubjectChar"/>
    <w:semiHidden/>
    <w:unhideWhenUsed/>
    <w:rsid w:val="007612CC"/>
    <w:rPr>
      <w:b/>
      <w:bCs/>
    </w:rPr>
  </w:style>
  <w:style w:type="character" w:customStyle="1" w:styleId="CommentSubjectChar">
    <w:name w:val="Comment Subject Char"/>
    <w:basedOn w:val="CommentTextChar"/>
    <w:link w:val="CommentSubject"/>
    <w:semiHidden/>
    <w:rsid w:val="007612CC"/>
    <w:rPr>
      <w:rFonts w:eastAsia="SimSun"/>
      <w:b/>
      <w:bCs/>
      <w:lang w:val="en-GB"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9979">
      <w:bodyDiv w:val="1"/>
      <w:marLeft w:val="0"/>
      <w:marRight w:val="0"/>
      <w:marTop w:val="0"/>
      <w:marBottom w:val="0"/>
      <w:divBdr>
        <w:top w:val="none" w:sz="0" w:space="0" w:color="auto"/>
        <w:left w:val="none" w:sz="0" w:space="0" w:color="auto"/>
        <w:bottom w:val="none" w:sz="0" w:space="0" w:color="auto"/>
        <w:right w:val="none" w:sz="0" w:space="0" w:color="auto"/>
      </w:divBdr>
    </w:div>
    <w:div w:id="662469001">
      <w:bodyDiv w:val="1"/>
      <w:marLeft w:val="0"/>
      <w:marRight w:val="0"/>
      <w:marTop w:val="0"/>
      <w:marBottom w:val="0"/>
      <w:divBdr>
        <w:top w:val="none" w:sz="0" w:space="0" w:color="auto"/>
        <w:left w:val="none" w:sz="0" w:space="0" w:color="auto"/>
        <w:bottom w:val="none" w:sz="0" w:space="0" w:color="auto"/>
        <w:right w:val="none" w:sz="0" w:space="0" w:color="auto"/>
      </w:divBdr>
    </w:div>
    <w:div w:id="1049038418">
      <w:bodyDiv w:val="1"/>
      <w:marLeft w:val="0"/>
      <w:marRight w:val="0"/>
      <w:marTop w:val="0"/>
      <w:marBottom w:val="0"/>
      <w:divBdr>
        <w:top w:val="none" w:sz="0" w:space="0" w:color="auto"/>
        <w:left w:val="none" w:sz="0" w:space="0" w:color="auto"/>
        <w:bottom w:val="none" w:sz="0" w:space="0" w:color="auto"/>
        <w:right w:val="none" w:sz="0" w:space="0" w:color="auto"/>
      </w:divBdr>
    </w:div>
    <w:div w:id="1286962845">
      <w:bodyDiv w:val="1"/>
      <w:marLeft w:val="0"/>
      <w:marRight w:val="0"/>
      <w:marTop w:val="0"/>
      <w:marBottom w:val="0"/>
      <w:divBdr>
        <w:top w:val="none" w:sz="0" w:space="0" w:color="auto"/>
        <w:left w:val="none" w:sz="0" w:space="0" w:color="auto"/>
        <w:bottom w:val="none" w:sz="0" w:space="0" w:color="auto"/>
        <w:right w:val="none" w:sz="0" w:space="0" w:color="auto"/>
      </w:divBdr>
    </w:div>
    <w:div w:id="1296135042">
      <w:bodyDiv w:val="1"/>
      <w:marLeft w:val="0"/>
      <w:marRight w:val="0"/>
      <w:marTop w:val="0"/>
      <w:marBottom w:val="0"/>
      <w:divBdr>
        <w:top w:val="none" w:sz="0" w:space="0" w:color="auto"/>
        <w:left w:val="none" w:sz="0" w:space="0" w:color="auto"/>
        <w:bottom w:val="none" w:sz="0" w:space="0" w:color="auto"/>
        <w:right w:val="none" w:sz="0" w:space="0" w:color="auto"/>
      </w:divBdr>
    </w:div>
    <w:div w:id="1334183547">
      <w:bodyDiv w:val="1"/>
      <w:marLeft w:val="0"/>
      <w:marRight w:val="0"/>
      <w:marTop w:val="0"/>
      <w:marBottom w:val="0"/>
      <w:divBdr>
        <w:top w:val="none" w:sz="0" w:space="0" w:color="auto"/>
        <w:left w:val="none" w:sz="0" w:space="0" w:color="auto"/>
        <w:bottom w:val="none" w:sz="0" w:space="0" w:color="auto"/>
        <w:right w:val="none" w:sz="0" w:space="0" w:color="auto"/>
      </w:divBdr>
    </w:div>
    <w:div w:id="1340154247">
      <w:bodyDiv w:val="1"/>
      <w:marLeft w:val="0"/>
      <w:marRight w:val="0"/>
      <w:marTop w:val="0"/>
      <w:marBottom w:val="0"/>
      <w:divBdr>
        <w:top w:val="none" w:sz="0" w:space="0" w:color="auto"/>
        <w:left w:val="none" w:sz="0" w:space="0" w:color="auto"/>
        <w:bottom w:val="none" w:sz="0" w:space="0" w:color="auto"/>
        <w:right w:val="none" w:sz="0" w:space="0" w:color="auto"/>
      </w:divBdr>
    </w:div>
    <w:div w:id="1419523268">
      <w:bodyDiv w:val="1"/>
      <w:marLeft w:val="0"/>
      <w:marRight w:val="0"/>
      <w:marTop w:val="0"/>
      <w:marBottom w:val="0"/>
      <w:divBdr>
        <w:top w:val="none" w:sz="0" w:space="0" w:color="auto"/>
        <w:left w:val="none" w:sz="0" w:space="0" w:color="auto"/>
        <w:bottom w:val="none" w:sz="0" w:space="0" w:color="auto"/>
        <w:right w:val="none" w:sz="0" w:space="0" w:color="auto"/>
      </w:divBdr>
    </w:div>
    <w:div w:id="1614288898">
      <w:bodyDiv w:val="1"/>
      <w:marLeft w:val="0"/>
      <w:marRight w:val="0"/>
      <w:marTop w:val="0"/>
      <w:marBottom w:val="0"/>
      <w:divBdr>
        <w:top w:val="none" w:sz="0" w:space="0" w:color="auto"/>
        <w:left w:val="none" w:sz="0" w:space="0" w:color="auto"/>
        <w:bottom w:val="none" w:sz="0" w:space="0" w:color="auto"/>
        <w:right w:val="none" w:sz="0" w:space="0" w:color="auto"/>
      </w:divBdr>
    </w:div>
    <w:div w:id="1697120743">
      <w:bodyDiv w:val="1"/>
      <w:marLeft w:val="0"/>
      <w:marRight w:val="0"/>
      <w:marTop w:val="0"/>
      <w:marBottom w:val="0"/>
      <w:divBdr>
        <w:top w:val="none" w:sz="0" w:space="0" w:color="auto"/>
        <w:left w:val="none" w:sz="0" w:space="0" w:color="auto"/>
        <w:bottom w:val="none" w:sz="0" w:space="0" w:color="auto"/>
        <w:right w:val="none" w:sz="0" w:space="0" w:color="auto"/>
      </w:divBdr>
    </w:div>
    <w:div w:id="170952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in.mcevoy@universityofgalway.ie"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yofgalway.ie/our-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chanomodel.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cid:image002.png@01D8DF19.921389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B918012C73164280BBBCF1FF08B7F3" ma:contentTypeVersion="18" ma:contentTypeDescription="Create a new document." ma:contentTypeScope="" ma:versionID="cc1024ace0305f841cd218ac0826d519">
  <xsd:schema xmlns:xsd="http://www.w3.org/2001/XMLSchema" xmlns:xs="http://www.w3.org/2001/XMLSchema" xmlns:p="http://schemas.microsoft.com/office/2006/metadata/properties" xmlns:ns3="7d533025-76c3-4c53-a357-f58a249c205b" xmlns:ns4="d74d2581-2315-49bd-9b4a-0668fab36755" targetNamespace="http://schemas.microsoft.com/office/2006/metadata/properties" ma:root="true" ma:fieldsID="0829a7f8f224b40592433bd5422c9afe" ns3:_="" ns4:_="">
    <xsd:import namespace="7d533025-76c3-4c53-a357-f58a249c205b"/>
    <xsd:import namespace="d74d2581-2315-49bd-9b4a-0668fab367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33025-76c3-4c53-a357-f58a249c2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d2581-2315-49bd-9b4a-0668fab367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4d2581-2315-49bd-9b4a-0668fab36755">
      <UserInfo>
        <DisplayName>Graduate Studies</DisplayName>
        <AccountId>920</AccountId>
        <AccountType/>
      </UserInfo>
    </SharedWithUsers>
    <_activity xmlns="7d533025-76c3-4c53-a357-f58a249c20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BE51F-1AE1-4771-AACF-9CEE78CFAE94}">
  <ds:schemaRefs>
    <ds:schemaRef ds:uri="http://schemas.openxmlformats.org/officeDocument/2006/bibliography"/>
  </ds:schemaRefs>
</ds:datastoreItem>
</file>

<file path=customXml/itemProps2.xml><?xml version="1.0" encoding="utf-8"?>
<ds:datastoreItem xmlns:ds="http://schemas.openxmlformats.org/officeDocument/2006/customXml" ds:itemID="{574969BA-9E7E-4C6F-BDDF-95086D72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33025-76c3-4c53-a357-f58a249c205b"/>
    <ds:schemaRef ds:uri="d74d2581-2315-49bd-9b4a-0668fab36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E2AA7-ACE8-4062-A238-17BF504402C6}">
  <ds:schemaRefs>
    <ds:schemaRef ds:uri="http://schemas.microsoft.com/office/2006/metadata/properties"/>
    <ds:schemaRef ds:uri="http://schemas.microsoft.com/office/infopath/2007/PartnerControls"/>
    <ds:schemaRef ds:uri="d74d2581-2315-49bd-9b4a-0668fab36755"/>
    <ds:schemaRef ds:uri="7d533025-76c3-4c53-a357-f58a249c205b"/>
  </ds:schemaRefs>
</ds:datastoreItem>
</file>

<file path=customXml/itemProps4.xml><?xml version="1.0" encoding="utf-8"?>
<ds:datastoreItem xmlns:ds="http://schemas.openxmlformats.org/officeDocument/2006/customXml" ds:itemID="{6727390B-6FF3-467F-9172-3689E8297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0107827s</dc:creator>
  <cp:lastModifiedBy>Faherty, Karl</cp:lastModifiedBy>
  <cp:revision>2</cp:revision>
  <cp:lastPrinted>2024-08-27T12:51:00Z</cp:lastPrinted>
  <dcterms:created xsi:type="dcterms:W3CDTF">2024-08-27T12:51:00Z</dcterms:created>
  <dcterms:modified xsi:type="dcterms:W3CDTF">2024-08-27T12:51:00Z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0x01010001B918012C73164280BBBCF1FF08B7F3</vt:lpwstr>
  </property>
  <property fmtid="{D5CDD505-2E9C-101B-9397-08002B2CF9AE}" pid="3" name="MediaServiceImageTags">
    <vt:lpwstr/>
  </property>
  <property fmtid="{D5CDD505-2E9C-101B-9397-08002B2CF9AE}" pid="4" name="GrammarlyDocumentId">
    <vt:lpwstr>6ca4ff4c2b4a3c476daf5ee9dddb4f38266f99e50964a9e31af494df8cfcab22</vt:lpwstr>
  </property>
</Properties>
</file>